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A2" w:rsidRPr="008A44A2" w:rsidRDefault="008A44A2" w:rsidP="008A44A2">
      <w:pPr>
        <w:pStyle w:val="a3"/>
        <w:spacing w:line="270" w:lineRule="atLeast"/>
        <w:jc w:val="center"/>
        <w:rPr>
          <w:rStyle w:val="a4"/>
          <w:color w:val="31849B" w:themeColor="accent5" w:themeShade="BF"/>
          <w:sz w:val="32"/>
          <w:szCs w:val="32"/>
          <w:u w:val="single"/>
        </w:rPr>
      </w:pPr>
      <w:r w:rsidRPr="008A44A2">
        <w:rPr>
          <w:rStyle w:val="a4"/>
          <w:color w:val="31849B" w:themeColor="accent5" w:themeShade="BF"/>
          <w:sz w:val="32"/>
          <w:szCs w:val="32"/>
          <w:u w:val="single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rStyle w:val="a4"/>
          <w:color w:val="2C1E00"/>
          <w:sz w:val="32"/>
          <w:szCs w:val="32"/>
        </w:rPr>
        <w:t>Медицинское сопровождение детей в МБДОУ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color w:val="2C1E00"/>
          <w:sz w:val="32"/>
          <w:szCs w:val="32"/>
        </w:rPr>
        <w:t>В дошкольном детстве соблюдение права ребенка на охрану здоровья имеет особое значение. Для того</w:t>
      </w:r>
      <w:proofErr w:type="gramStart"/>
      <w:r w:rsidRPr="008A44A2">
        <w:rPr>
          <w:color w:val="2C1E00"/>
          <w:sz w:val="32"/>
          <w:szCs w:val="32"/>
        </w:rPr>
        <w:t>,</w:t>
      </w:r>
      <w:proofErr w:type="gramEnd"/>
      <w:r w:rsidRPr="008A44A2">
        <w:rPr>
          <w:color w:val="2C1E00"/>
          <w:sz w:val="32"/>
          <w:szCs w:val="32"/>
        </w:rPr>
        <w:t xml:space="preserve"> чтобы сохранять и улучшать здоровье ребенка в один из самых ответственных периодов его жизни, необходима огромная и кропотливая, каждодневная работа в семье и дошкольном образовательном учреждении. Государством принят ряд нормативно-правовых документов, непосредственно направленных на совершенствование охраны здоровья детей. Кроме того, в Законе «Об образовании» указано, что «образовательное учреждение создает условия, гарантирующие охрану и укрепление здоровья, воспитанников». Следовательно, ребенок, посещающий дошкольное образовательное учреждение, имеет законное право на сохранение и укрепление своего здоровья.  В детском саду с целью сохранения здоровья детей организована работа медицинской службы. В учреждении работают: врач-педиатр, старшая медицинская сестра. Взаимодей</w:t>
      </w:r>
      <w:r>
        <w:rPr>
          <w:color w:val="2C1E00"/>
          <w:sz w:val="32"/>
          <w:szCs w:val="32"/>
        </w:rPr>
        <w:t>ствие осуществляется с районной</w:t>
      </w:r>
      <w:r w:rsidRPr="008A44A2">
        <w:rPr>
          <w:color w:val="2C1E00"/>
          <w:sz w:val="32"/>
          <w:szCs w:val="32"/>
        </w:rPr>
        <w:t xml:space="preserve"> детской поликлиникой. Медицинский персонал наряду с администрацией 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режима.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color w:val="2C1E00"/>
          <w:sz w:val="32"/>
          <w:szCs w:val="32"/>
        </w:rPr>
        <w:t>Материально-техническая база медицинского блока.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color w:val="2C1E00"/>
          <w:sz w:val="32"/>
          <w:szCs w:val="32"/>
        </w:rPr>
        <w:t xml:space="preserve">В медицинском блоке  </w:t>
      </w:r>
      <w:proofErr w:type="gramStart"/>
      <w:r w:rsidRPr="008A44A2">
        <w:rPr>
          <w:color w:val="2C1E00"/>
          <w:sz w:val="32"/>
          <w:szCs w:val="32"/>
        </w:rPr>
        <w:t>предусмотрены</w:t>
      </w:r>
      <w:proofErr w:type="gramEnd"/>
      <w:r w:rsidRPr="008A44A2">
        <w:rPr>
          <w:color w:val="2C1E00"/>
          <w:sz w:val="32"/>
          <w:szCs w:val="32"/>
        </w:rPr>
        <w:t>:  кабинет врача,  процедурный кабинет, изолятор.  Отдельно оборудован кабинет медицинской сестры бассейна. Все помещения оснащены соответственно требованиям и нормативам санитарных правил.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color w:val="2C1E00"/>
          <w:sz w:val="32"/>
          <w:szCs w:val="32"/>
        </w:rPr>
        <w:t>График  работы медицинской службы:</w:t>
      </w:r>
    </w:p>
    <w:p w:rsidR="008A44A2" w:rsidRPr="008A44A2" w:rsidRDefault="008A44A2" w:rsidP="008A44A2">
      <w:pPr>
        <w:pStyle w:val="a3"/>
        <w:spacing w:line="270" w:lineRule="atLeast"/>
        <w:ind w:firstLine="708"/>
        <w:jc w:val="both"/>
        <w:rPr>
          <w:color w:val="2C1E00"/>
          <w:sz w:val="32"/>
          <w:szCs w:val="32"/>
        </w:rPr>
      </w:pPr>
      <w:r w:rsidRPr="008A44A2">
        <w:rPr>
          <w:color w:val="2C1E00"/>
          <w:sz w:val="32"/>
          <w:szCs w:val="32"/>
          <w:u w:val="single"/>
        </w:rPr>
        <w:t>Старшая медицинская</w:t>
      </w:r>
      <w:r>
        <w:rPr>
          <w:color w:val="2C1E00"/>
          <w:sz w:val="32"/>
          <w:szCs w:val="32"/>
        </w:rPr>
        <w:t>  сестра: 8.</w:t>
      </w:r>
      <w:r w:rsidRPr="008A44A2">
        <w:rPr>
          <w:color w:val="2C1E00"/>
          <w:sz w:val="32"/>
          <w:szCs w:val="32"/>
        </w:rPr>
        <w:t>00-16</w:t>
      </w:r>
      <w:r>
        <w:rPr>
          <w:color w:val="2C1E00"/>
          <w:sz w:val="32"/>
          <w:szCs w:val="32"/>
        </w:rPr>
        <w:t>-</w:t>
      </w:r>
      <w:r w:rsidRPr="008A44A2">
        <w:rPr>
          <w:color w:val="2C1E00"/>
          <w:sz w:val="32"/>
          <w:szCs w:val="32"/>
        </w:rPr>
        <w:t>00</w:t>
      </w:r>
    </w:p>
    <w:p w:rsidR="00244F23" w:rsidRDefault="00244F23"/>
    <w:p w:rsidR="001604BA" w:rsidRDefault="001604BA"/>
    <w:p w:rsidR="001604BA" w:rsidRDefault="001604BA"/>
    <w:p w:rsidR="001604BA" w:rsidRDefault="001604BA">
      <w:r w:rsidRPr="001604BA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137160</wp:posOffset>
            </wp:positionV>
            <wp:extent cx="6814185" cy="2657475"/>
            <wp:effectExtent l="19050" t="0" r="5715" b="0"/>
            <wp:wrapNone/>
            <wp:docPr id="106" name="Рисунок 106" descr="https://www.kras-dou.ru/30/images/doc/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kras-dou.ru/30/images/doc/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04BA" w:rsidSect="002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A2"/>
    <w:rsid w:val="001604BA"/>
    <w:rsid w:val="00244F23"/>
    <w:rsid w:val="002E74F1"/>
    <w:rsid w:val="005C0A2E"/>
    <w:rsid w:val="008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as-dou.ru/30/images/doc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2019-07-17T06:31:00Z</dcterms:created>
  <dcterms:modified xsi:type="dcterms:W3CDTF">2019-07-17T07:17:00Z</dcterms:modified>
</cp:coreProperties>
</file>