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8" w:rsidRDefault="000964A8" w:rsidP="00FF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A8">
        <w:rPr>
          <w:rFonts w:ascii="Times New Roman" w:hAnsi="Times New Roman" w:cs="Times New Roman"/>
          <w:b/>
          <w:sz w:val="28"/>
          <w:szCs w:val="28"/>
        </w:rPr>
        <w:t xml:space="preserve">Мастер – класс для родителей </w:t>
      </w:r>
    </w:p>
    <w:p w:rsidR="00FF1B48" w:rsidRPr="000964A8" w:rsidRDefault="00FF1B48" w:rsidP="00FF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1B48" w:rsidRDefault="000964A8" w:rsidP="00FF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A8">
        <w:rPr>
          <w:rFonts w:ascii="Times New Roman" w:hAnsi="Times New Roman" w:cs="Times New Roman"/>
          <w:b/>
          <w:sz w:val="28"/>
          <w:szCs w:val="28"/>
        </w:rPr>
        <w:t xml:space="preserve">«Ваш ребёнок – будущий школьник. </w:t>
      </w:r>
    </w:p>
    <w:p w:rsidR="00460B91" w:rsidRDefault="000964A8" w:rsidP="00FF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A8">
        <w:rPr>
          <w:rFonts w:ascii="Times New Roman" w:hAnsi="Times New Roman" w:cs="Times New Roman"/>
          <w:b/>
          <w:sz w:val="28"/>
          <w:szCs w:val="28"/>
        </w:rPr>
        <w:t>Как помочь ребёнку в подготовке к школе»</w:t>
      </w:r>
    </w:p>
    <w:p w:rsidR="003C6C6E" w:rsidRDefault="003C6C6E" w:rsidP="00FF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6E" w:rsidRDefault="003C6C6E" w:rsidP="003C6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</w:p>
    <w:p w:rsidR="00FF1B48" w:rsidRDefault="003C6C6E" w:rsidP="003C6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Обрубова М.А</w:t>
      </w:r>
    </w:p>
    <w:p w:rsidR="00FF1B48" w:rsidRPr="000964A8" w:rsidRDefault="00FF1B48" w:rsidP="003C6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4A8" w:rsidRDefault="000964A8" w:rsidP="00FF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родительской компетентности в речевом развитии ребёнка  - старшего дошкольника с тяжёлыми нарушениями речи.</w:t>
      </w:r>
    </w:p>
    <w:p w:rsidR="000964A8" w:rsidRDefault="000964A8" w:rsidP="00FF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64A8" w:rsidRDefault="000964A8" w:rsidP="00FF1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родителей о звуковом анализе и синтезе.</w:t>
      </w:r>
    </w:p>
    <w:p w:rsidR="000964A8" w:rsidRDefault="000964A8" w:rsidP="00FF1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родителей играм на формирование словаря, грамматического строя речи.</w:t>
      </w:r>
    </w:p>
    <w:p w:rsidR="000964A8" w:rsidRDefault="000964A8" w:rsidP="00FF1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логопедическую грамотность родителей.</w:t>
      </w:r>
    </w:p>
    <w:p w:rsidR="000964A8" w:rsidRDefault="000964A8" w:rsidP="00FF1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образовательному процессу.</w:t>
      </w:r>
    </w:p>
    <w:p w:rsidR="000964A8" w:rsidRDefault="000964A8" w:rsidP="00FF1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осведомлённости родителей об образовательной  работе в дошкольном учреждении.</w:t>
      </w:r>
    </w:p>
    <w:p w:rsidR="000964A8" w:rsidRDefault="000964A8" w:rsidP="00FF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со словами, звуковые пеналы, схемы звукового анализа, простые и цветные карандаши, мяч, предметные </w:t>
      </w:r>
      <w:r w:rsidR="00F33434">
        <w:rPr>
          <w:rFonts w:ascii="Times New Roman" w:hAnsi="Times New Roman" w:cs="Times New Roman"/>
          <w:sz w:val="28"/>
          <w:szCs w:val="28"/>
        </w:rPr>
        <w:t xml:space="preserve">и сюжетные </w:t>
      </w:r>
      <w:r>
        <w:rPr>
          <w:rFonts w:ascii="Times New Roman" w:hAnsi="Times New Roman" w:cs="Times New Roman"/>
          <w:sz w:val="28"/>
          <w:szCs w:val="28"/>
        </w:rPr>
        <w:t>картинки.</w:t>
      </w:r>
    </w:p>
    <w:p w:rsidR="000964A8" w:rsidRDefault="000964A8" w:rsidP="00FF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2E15FF" w:rsidRDefault="000964A8" w:rsidP="00FF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0964A8" w:rsidRDefault="002E15FF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4A8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Многие из Вас подготовку к школьному обучению сводят к обучению ребёнка буквам и чтению. Однако знание букв ещё не гарантия грамотного чтения и письма. Внешнее речевое благополучие, знание букв не исключают серьёзных проблем у ваших детей при обучении грамоте. Причин этому может быть очень много: сниженное внимание, трудности в поведении и </w:t>
      </w:r>
      <w:r w:rsidR="0001040D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запущенность. Но чаще всего основной причиной являются нарушение фонематического </w:t>
      </w:r>
      <w:r w:rsidR="0001040D">
        <w:rPr>
          <w:rFonts w:ascii="Times New Roman" w:hAnsi="Times New Roman" w:cs="Times New Roman"/>
          <w:sz w:val="28"/>
          <w:szCs w:val="28"/>
        </w:rPr>
        <w:t xml:space="preserve">(звукового) </w:t>
      </w:r>
      <w:r>
        <w:rPr>
          <w:rFonts w:ascii="Times New Roman" w:hAnsi="Times New Roman" w:cs="Times New Roman"/>
          <w:sz w:val="28"/>
          <w:szCs w:val="28"/>
        </w:rPr>
        <w:t>восприятия, несформированность навыков звукового анализа и синтеза. Что такое звуковой анализ? Звуковой анализ – это определение порядка звуков в слове, определение места каждого звука в слове, а  также характеристика каждого звука.</w:t>
      </w:r>
    </w:p>
    <w:p w:rsidR="002E15FF" w:rsidRDefault="002E15FF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современной школе для обучения письму и чтению используют</w:t>
      </w:r>
      <w:r w:rsidR="0001040D">
        <w:rPr>
          <w:rFonts w:ascii="Times New Roman" w:hAnsi="Times New Roman" w:cs="Times New Roman"/>
          <w:sz w:val="28"/>
          <w:szCs w:val="28"/>
        </w:rPr>
        <w:t xml:space="preserve"> звукобуквенный аналитико-синтетический метод (звукобуквенный анализ и синтез). То есть для того, чтобы научиться </w:t>
      </w:r>
      <w:proofErr w:type="gramStart"/>
      <w:r w:rsidR="0001040D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="0001040D">
        <w:rPr>
          <w:rFonts w:ascii="Times New Roman" w:hAnsi="Times New Roman" w:cs="Times New Roman"/>
          <w:sz w:val="28"/>
          <w:szCs w:val="28"/>
        </w:rPr>
        <w:t xml:space="preserve"> писать и читать,  ребёнку необходимо представлять, что предложения состоят из слов, слова состоят из слогов, слоги состоят из звуков, а звуки располагаются в определённой последовательности. Поэтому важно научить детей делить предложения на слова, слова – на слоги и звуки ещё в предшкольный период.</w:t>
      </w:r>
    </w:p>
    <w:p w:rsidR="0001040D" w:rsidRDefault="0001040D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настоящее время у большинства детей наблюдаются нарушения фонематического восприятия, которое отвечает за способность воспринимать и различать звуки (фонемы), многие дети затрудняются  в определении звукового состава слов. Без дополнительной помощи взрослых детям сложно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освоить эти навыки. И наша с Вами задача – оказать детям максимальную помощь. А чтобы помощь</w:t>
      </w:r>
      <w:r w:rsidR="00F33434">
        <w:rPr>
          <w:rFonts w:ascii="Times New Roman" w:hAnsi="Times New Roman" w:cs="Times New Roman"/>
          <w:sz w:val="28"/>
          <w:szCs w:val="28"/>
        </w:rPr>
        <w:t xml:space="preserve"> оказалась грамотной и действенной, предлагаю Вам, уважаемые родители, вернуться в школьные годы и освежить в памяти все знания о звуках, словах и предложениях, чтобы быть готовыми помочь своему ребёнку избежать ошибок в письме и чтении в будущей школьной жизни.</w:t>
      </w:r>
    </w:p>
    <w:p w:rsidR="00F33434" w:rsidRDefault="00F33434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занятиях в детском саду мы используем с ребятами различные схемы – это полоски различной длины для обозначения предложений, слов и слогов. Вам эти схемы уже знакомы, вы не раз работали с ними дома. Для обозначения звуков мы пользуемся наглядными моделями звуков: гласные звуки – красные кружки, согласные твёрдые звуки – синие и согласные мягкие звуки – это зелёные кружки, согласные – колокольчик или перечёркнутый колокольчик (звонкие и глухие звуки).</w:t>
      </w:r>
    </w:p>
    <w:p w:rsidR="00F33434" w:rsidRDefault="00F33434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у Вас на столах наборы для составления схем предложений и слов.</w:t>
      </w:r>
      <w:r w:rsidR="001E1767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 рассмотреть сюжетную картинку и составить предложение их пяти – шести слов</w:t>
      </w:r>
      <w:r w:rsidR="001E1767">
        <w:rPr>
          <w:rFonts w:ascii="Times New Roman" w:hAnsi="Times New Roman" w:cs="Times New Roman"/>
          <w:sz w:val="28"/>
          <w:szCs w:val="28"/>
        </w:rPr>
        <w:t>, а затем выложить схему этого предложения. При составлении схемы предложения вспомните правила написания предложения. Эти правила, мы с ребятами учили и вы, наверняка, их тоже помните.</w:t>
      </w:r>
    </w:p>
    <w:p w:rsidR="001E1767" w:rsidRDefault="001E1767" w:rsidP="00FF1B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рассматривают сюжетную картинку, составляют предложения и выкладывают схему этого предложения. Вспоминают правила написания предложения и проговаривают эти правила. Логопед проверяет составленные схемы и оценивает работы родителей.</w:t>
      </w:r>
    </w:p>
    <w:p w:rsidR="001E1767" w:rsidRDefault="001E1767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Логопед: Поделите слова в ваших предложениях на слоги.</w:t>
      </w:r>
    </w:p>
    <w:p w:rsidR="001E1767" w:rsidRDefault="001E1767" w:rsidP="00FF1B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напоминает родителям правило: сколько в слове гласных, столько и слогов.</w:t>
      </w:r>
    </w:p>
    <w:p w:rsidR="009A0B9A" w:rsidRDefault="001E1767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6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E1767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 столах «звуковые» пеналы, которыми на занятии пользуются  ваши дети и предметные картинки. Предлагаю Вам произвести звуковой анализ слов – названий данных картинок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A0B9A">
        <w:rPr>
          <w:rFonts w:ascii="Times New Roman" w:hAnsi="Times New Roman" w:cs="Times New Roman"/>
          <w:sz w:val="28"/>
          <w:szCs w:val="28"/>
        </w:rPr>
        <w:t xml:space="preserve">ведро, яхта, якорь, сапоги и </w:t>
      </w:r>
      <w:proofErr w:type="spellStart"/>
      <w:r w:rsidR="009A0B9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A0B9A">
        <w:rPr>
          <w:rFonts w:ascii="Times New Roman" w:hAnsi="Times New Roman" w:cs="Times New Roman"/>
          <w:sz w:val="28"/>
          <w:szCs w:val="28"/>
        </w:rPr>
        <w:t>).</w:t>
      </w:r>
    </w:p>
    <w:p w:rsidR="009A0B9A" w:rsidRDefault="009A0B9A" w:rsidP="00FF1B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проводят полный звуковой анализ слов, выкладывают звуковые схемы под каждой своей предметной картинкой, пользуясь «звуковыми» пеналами с символами звуков, дают характеристику каждому звуку. В конце каждый родитель получает памятку «Звуковой анализ слов».</w:t>
      </w:r>
    </w:p>
    <w:p w:rsidR="009A0B9A" w:rsidRDefault="009A0B9A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Логопед: А сейчас я предлагаю Вам поиграть в игры, в которые мы с ребятами играем в группе и в которые Вы можете поиграть дома с ребёнком. Эти игры помогут расширить словарный запас ребёнка, послужат профилактикой аграмматизмов в речи и на письме.</w:t>
      </w:r>
    </w:p>
    <w:p w:rsidR="009A0B9A" w:rsidRDefault="009A0B9A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 с мячом:</w:t>
      </w:r>
    </w:p>
    <w:p w:rsidR="00BD573D" w:rsidRDefault="009A0B9A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D">
        <w:rPr>
          <w:rFonts w:ascii="Times New Roman" w:hAnsi="Times New Roman" w:cs="Times New Roman"/>
          <w:b/>
          <w:sz w:val="28"/>
          <w:szCs w:val="28"/>
        </w:rPr>
        <w:t>«Чей? Чья? Чьё?»</w:t>
      </w:r>
      <w:r>
        <w:rPr>
          <w:rFonts w:ascii="Times New Roman" w:hAnsi="Times New Roman" w:cs="Times New Roman"/>
          <w:sz w:val="28"/>
          <w:szCs w:val="28"/>
        </w:rPr>
        <w:t xml:space="preserve"> Цель: Формировать умение образовывать притяжательные прилагательные</w:t>
      </w:r>
      <w:r w:rsidR="00BD573D">
        <w:rPr>
          <w:rFonts w:ascii="Times New Roman" w:hAnsi="Times New Roman" w:cs="Times New Roman"/>
          <w:sz w:val="28"/>
          <w:szCs w:val="28"/>
        </w:rPr>
        <w:t>.</w:t>
      </w:r>
    </w:p>
    <w:p w:rsidR="009A0B9A" w:rsidRDefault="00BD573D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A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9A">
        <w:rPr>
          <w:rFonts w:ascii="Times New Roman" w:hAnsi="Times New Roman" w:cs="Times New Roman"/>
          <w:sz w:val="28"/>
          <w:szCs w:val="28"/>
        </w:rPr>
        <w:t>коровы</w:t>
      </w:r>
      <w:proofErr w:type="gramEnd"/>
      <w:r w:rsidR="009A0B9A">
        <w:rPr>
          <w:rFonts w:ascii="Times New Roman" w:hAnsi="Times New Roman" w:cs="Times New Roman"/>
          <w:sz w:val="28"/>
          <w:szCs w:val="28"/>
        </w:rPr>
        <w:t xml:space="preserve"> чей хвост?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A0B9A">
        <w:rPr>
          <w:rFonts w:ascii="Times New Roman" w:hAnsi="Times New Roman" w:cs="Times New Roman"/>
          <w:sz w:val="28"/>
          <w:szCs w:val="28"/>
        </w:rPr>
        <w:t>оровий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Молоко – чьё? Коровье. У лося рога чьи? Лосиные.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мордочка? Лисья.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73D" w:rsidRDefault="00BD573D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D">
        <w:rPr>
          <w:rFonts w:ascii="Times New Roman" w:hAnsi="Times New Roman" w:cs="Times New Roman"/>
          <w:b/>
          <w:sz w:val="28"/>
          <w:szCs w:val="28"/>
        </w:rPr>
        <w:t xml:space="preserve">«Скажи </w:t>
      </w:r>
      <w:proofErr w:type="gramStart"/>
      <w:r w:rsidRPr="00BD573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BD57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Формировать умение подбирать к существительному как можно больше прилагательных.</w:t>
      </w:r>
    </w:p>
    <w:p w:rsidR="00BD573D" w:rsidRDefault="00BD573D" w:rsidP="00FF1B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73D">
        <w:rPr>
          <w:rFonts w:ascii="Times New Roman" w:hAnsi="Times New Roman" w:cs="Times New Roman"/>
          <w:i/>
          <w:sz w:val="28"/>
          <w:szCs w:val="28"/>
        </w:rPr>
        <w:lastRenderedPageBreak/>
        <w:t>Логопед делит родителей на две команды и даёт каждой команде по два слова: СНЕГ и ЛЕС. Задание каждой команде: подобрать к словам-существительным как можно больше слов прилагательных. Родители делятся выполнениями заданий, логопед определяет команду-победителя.</w:t>
      </w:r>
    </w:p>
    <w:p w:rsidR="00BD573D" w:rsidRDefault="00BD573D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D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Формировать умение образовывать существительные в родительном падеже, во множественном числе.</w:t>
      </w:r>
    </w:p>
    <w:p w:rsidR="00BD573D" w:rsidRDefault="00BD573D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D">
        <w:rPr>
          <w:rFonts w:ascii="Times New Roman" w:hAnsi="Times New Roman" w:cs="Times New Roman"/>
          <w:b/>
          <w:sz w:val="28"/>
          <w:szCs w:val="28"/>
        </w:rPr>
        <w:t>Игра «Образуй новые слова»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умение образовывать из данных слов новые слова. </w:t>
      </w:r>
    </w:p>
    <w:p w:rsidR="00BD573D" w:rsidRDefault="00A450E4" w:rsidP="00FF1B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0E4">
        <w:rPr>
          <w:rFonts w:ascii="Times New Roman" w:hAnsi="Times New Roman" w:cs="Times New Roman"/>
          <w:i/>
          <w:sz w:val="28"/>
          <w:szCs w:val="28"/>
        </w:rPr>
        <w:t>Родителям предлагаются слова «электричество» и «велосипедист», используя буквы этих слов необходимо образовать как можно больше новых слов.</w:t>
      </w:r>
    </w:p>
    <w:p w:rsidR="00A450E4" w:rsidRDefault="00A450E4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450E4" w:rsidRDefault="00A450E4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просит родителей  поделиться впечатлениями от встречи.</w:t>
      </w:r>
    </w:p>
    <w:p w:rsidR="00A450E4" w:rsidRPr="00A450E4" w:rsidRDefault="00A450E4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Логопед6Сегодня мы постарались познакомить Вас с играми и упражнениями, которые помогут Вам развивать ваших детей и которые помогут Вам в подготовке ребёнка к школьному обучению. Надеемся на дальнейшее сотрудничество. Спасибо! И удачи!</w:t>
      </w:r>
    </w:p>
    <w:p w:rsidR="0001040D" w:rsidRDefault="0001040D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FF" w:rsidRPr="000964A8" w:rsidRDefault="002E15FF" w:rsidP="00FF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5FF" w:rsidRPr="0009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DF2"/>
    <w:multiLevelType w:val="hybridMultilevel"/>
    <w:tmpl w:val="AF08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4A8"/>
    <w:rsid w:val="0001040D"/>
    <w:rsid w:val="000964A8"/>
    <w:rsid w:val="001E1767"/>
    <w:rsid w:val="002E15FF"/>
    <w:rsid w:val="003C6C6E"/>
    <w:rsid w:val="00460B91"/>
    <w:rsid w:val="009A0B9A"/>
    <w:rsid w:val="00A450E4"/>
    <w:rsid w:val="00BD573D"/>
    <w:rsid w:val="00F33434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dcterms:created xsi:type="dcterms:W3CDTF">2018-03-27T02:22:00Z</dcterms:created>
  <dcterms:modified xsi:type="dcterms:W3CDTF">2018-03-29T10:34:00Z</dcterms:modified>
</cp:coreProperties>
</file>