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75D" w:rsidRPr="0028775D" w:rsidRDefault="0028775D" w:rsidP="00287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287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бюджетное </w:t>
      </w:r>
      <w:r w:rsidRPr="00287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дошкольное образовательное учреждение</w:t>
      </w:r>
    </w:p>
    <w:p w:rsidR="0028775D" w:rsidRPr="0028775D" w:rsidRDefault="0028775D" w:rsidP="00287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7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 «Аленький цветочек»</w:t>
      </w:r>
    </w:p>
    <w:p w:rsidR="0028775D" w:rsidRPr="0028775D" w:rsidRDefault="0028775D" w:rsidP="002877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75D" w:rsidRPr="0028775D" w:rsidRDefault="0028775D" w:rsidP="002877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75D" w:rsidRPr="0028775D" w:rsidRDefault="0028775D" w:rsidP="0028775D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28775D" w:rsidRPr="0028775D" w:rsidRDefault="0028775D" w:rsidP="0028775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8775D">
        <w:rPr>
          <w:rFonts w:ascii="Times New Roman" w:hAnsi="Times New Roman" w:cs="Times New Roman"/>
          <w:b/>
          <w:sz w:val="72"/>
          <w:szCs w:val="72"/>
        </w:rPr>
        <w:t>Педагогические посиделки</w:t>
      </w:r>
    </w:p>
    <w:p w:rsidR="0028775D" w:rsidRDefault="0028775D" w:rsidP="0028775D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8775D" w:rsidRPr="0028775D" w:rsidRDefault="0028775D" w:rsidP="002877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28775D">
        <w:rPr>
          <w:rFonts w:ascii="Times New Roman" w:hAnsi="Times New Roman" w:cs="Times New Roman"/>
          <w:b/>
          <w:sz w:val="72"/>
          <w:szCs w:val="72"/>
        </w:rPr>
        <w:t>«Я – с семьёй, она – со мной, вместе мы с детсадом</w:t>
      </w:r>
      <w:r>
        <w:rPr>
          <w:rFonts w:ascii="Times New Roman" w:hAnsi="Times New Roman" w:cs="Times New Roman"/>
          <w:b/>
          <w:sz w:val="72"/>
          <w:szCs w:val="72"/>
        </w:rPr>
        <w:t>»</w:t>
      </w:r>
    </w:p>
    <w:p w:rsidR="0028775D" w:rsidRPr="0028775D" w:rsidRDefault="0028775D" w:rsidP="0028775D">
      <w:pPr>
        <w:spacing w:after="0" w:line="36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8775D" w:rsidRPr="0028775D" w:rsidRDefault="0028775D" w:rsidP="0028775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75D" w:rsidRPr="0028775D" w:rsidRDefault="0028775D" w:rsidP="002877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7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Петренко Н.В.</w:t>
      </w:r>
    </w:p>
    <w:p w:rsidR="0028775D" w:rsidRPr="0028775D" w:rsidRDefault="0028775D" w:rsidP="0028775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75D" w:rsidRPr="0028775D" w:rsidRDefault="0028775D" w:rsidP="0028775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75D" w:rsidRPr="0028775D" w:rsidRDefault="0028775D" w:rsidP="0028775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77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1CFFEDD" wp14:editId="237112AB">
            <wp:simplePos x="0" y="0"/>
            <wp:positionH relativeFrom="column">
              <wp:posOffset>2400300</wp:posOffset>
            </wp:positionH>
            <wp:positionV relativeFrom="paragraph">
              <wp:posOffset>144145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75D" w:rsidRPr="0028775D" w:rsidRDefault="0028775D" w:rsidP="002877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28775D" w:rsidRPr="0028775D" w:rsidRDefault="0028775D" w:rsidP="002877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28775D" w:rsidRPr="0028775D" w:rsidRDefault="0028775D" w:rsidP="0028775D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28775D" w:rsidRPr="0028775D" w:rsidRDefault="0028775D" w:rsidP="0028775D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28775D" w:rsidRPr="0028775D" w:rsidRDefault="0028775D" w:rsidP="0028775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75D" w:rsidRPr="0028775D" w:rsidRDefault="0028775D" w:rsidP="002877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75D" w:rsidRPr="0028775D" w:rsidRDefault="0028775D" w:rsidP="002877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7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Кодинск</w:t>
      </w:r>
    </w:p>
    <w:p w:rsidR="0028775D" w:rsidRPr="0028775D" w:rsidRDefault="0028775D" w:rsidP="002877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7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</w:p>
    <w:p w:rsidR="00C63539" w:rsidRPr="00C63539" w:rsidRDefault="00C63539" w:rsidP="00C63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539"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Педагогические посиделки</w:t>
      </w:r>
    </w:p>
    <w:p w:rsidR="006C135B" w:rsidRPr="00C63539" w:rsidRDefault="00C63539" w:rsidP="00C63539">
      <w:pPr>
        <w:jc w:val="center"/>
        <w:rPr>
          <w:rFonts w:ascii="Times New Roman" w:hAnsi="Times New Roman" w:cs="Times New Roman"/>
          <w:b/>
        </w:rPr>
      </w:pPr>
      <w:r w:rsidRPr="00C63539">
        <w:rPr>
          <w:rFonts w:ascii="Times New Roman" w:hAnsi="Times New Roman" w:cs="Times New Roman"/>
          <w:b/>
          <w:sz w:val="28"/>
          <w:szCs w:val="28"/>
        </w:rPr>
        <w:t>«Я – с семьёй, она – со мной, вместе мы с д/</w:t>
      </w:r>
      <w:proofErr w:type="gramStart"/>
      <w:r w:rsidRPr="00C63539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C63539">
        <w:rPr>
          <w:rFonts w:ascii="Times New Roman" w:hAnsi="Times New Roman" w:cs="Times New Roman"/>
          <w:b/>
          <w:sz w:val="28"/>
          <w:szCs w:val="28"/>
        </w:rPr>
        <w:t>».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Обновление системы дошкольного образования, процессы гуманизации и демократизации в нем обусловили необходимость активизации взаимодействия дошкольного учреждения с семьей.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 xml:space="preserve">Семья – уникальный первичный социум, дающий ребенку ощущение психологической защищенности, «эмоционального тыла», поддержку, безусловного </w:t>
      </w:r>
      <w:proofErr w:type="spellStart"/>
      <w:r w:rsidRPr="00766FE8">
        <w:rPr>
          <w:rFonts w:ascii="Times New Roman" w:hAnsi="Times New Roman" w:cs="Times New Roman"/>
          <w:sz w:val="28"/>
          <w:szCs w:val="28"/>
        </w:rPr>
        <w:t>безоценочного</w:t>
      </w:r>
      <w:proofErr w:type="spellEnd"/>
      <w:r w:rsidRPr="00766FE8">
        <w:rPr>
          <w:rFonts w:ascii="Times New Roman" w:hAnsi="Times New Roman" w:cs="Times New Roman"/>
          <w:sz w:val="28"/>
          <w:szCs w:val="28"/>
        </w:rPr>
        <w:t xml:space="preserve"> принятия. В этом непреходящее значение семьи для человека вообще, а для дошкольника в особенности.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Семья для ребенка - это ещё и источник общественного опыта. Здесь он находит примеры для подражания, здесь происходит его социальное рождение. И если мы хотим вырастить нравственно здоровое поколение, то должны решать эту проблему «всем миром»: детский сад, семья, общественность.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Поэтому не случайно в последние годы начала развиваться и внедряться новая философия взаимодействия семьи и дошкольного учреждения. В основе ее лежит идея о том, что за воспитание детей несут ответственность родители, а все остальные социальные институты призваны поддерживать и дополнять их воспитательную деятельность.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Идея взаимосвязи общественного и семейного воспитания нашла своё отражение в ряде нормативно-правовых документов, в том числе в «Концепции дошкольного воспитания», «Положении о дошкольном образовательном учреждении», Законе «Об образовании» и др. Так, в законе «Об образовании» в ст. 18 записано, что «родители являются первыми педагогами. Они обязаны заложить основы физического, нравственного и интеллектуального развития личности ребёнка в раннем возрасте».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соответствие</w:t>
      </w:r>
      <w:r w:rsidRPr="00766FE8">
        <w:rPr>
          <w:rFonts w:ascii="Times New Roman" w:hAnsi="Times New Roman" w:cs="Times New Roman"/>
          <w:sz w:val="28"/>
          <w:szCs w:val="28"/>
        </w:rPr>
        <w:t xml:space="preserve"> с этим меняется и позиция дошкольного учреждения в работе с семьёй. Каждое дошкольное образовательное учреждение не только воспитывает ребёнка, но и консультирует родителей по вопросам воспитания </w:t>
      </w:r>
      <w:r w:rsidRPr="00766FE8">
        <w:rPr>
          <w:rFonts w:ascii="Times New Roman" w:hAnsi="Times New Roman" w:cs="Times New Roman"/>
          <w:sz w:val="28"/>
          <w:szCs w:val="28"/>
        </w:rPr>
        <w:lastRenderedPageBreak/>
        <w:t>детей. Педагог дошкольного учреждения – не только воспитатель детей, но и партнёр родителей по их воспитанию.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Преимущества новой философии взаимодействия педагогов с родителями неоспоримы и многочисленны.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15EC">
        <w:rPr>
          <w:rFonts w:ascii="Times New Roman" w:hAnsi="Times New Roman" w:cs="Times New Roman"/>
          <w:sz w:val="28"/>
          <w:szCs w:val="28"/>
          <w:u w:val="single"/>
        </w:rPr>
        <w:t>Во-первых,</w:t>
      </w:r>
      <w:r w:rsidRPr="00766FE8">
        <w:rPr>
          <w:rFonts w:ascii="Times New Roman" w:hAnsi="Times New Roman" w:cs="Times New Roman"/>
          <w:sz w:val="28"/>
          <w:szCs w:val="28"/>
        </w:rPr>
        <w:t xml:space="preserve"> это положительный эмоциональный настрой педагогов и родителей на совместную работу по воспитанию детей. Родители уверены в том, что ДОУ всегда поможет им в решении педагогических проблем и в то же время не навредит, так как будут учитываться мнения семьи и предложения по взаимодействию с ребенком. Педагоги заручаются пониманием со стороны родителей в решении проблем (</w:t>
      </w:r>
      <w:proofErr w:type="gramStart"/>
      <w:r w:rsidRPr="00766FE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66FE8">
        <w:rPr>
          <w:rFonts w:ascii="Times New Roman" w:hAnsi="Times New Roman" w:cs="Times New Roman"/>
          <w:sz w:val="28"/>
          <w:szCs w:val="28"/>
        </w:rPr>
        <w:t xml:space="preserve"> материальных до хозяйственных). А в самом большом выигрыше находятся дети, ради которых и осуществляется данное взаимодействие.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15EC">
        <w:rPr>
          <w:rFonts w:ascii="Times New Roman" w:hAnsi="Times New Roman" w:cs="Times New Roman"/>
          <w:sz w:val="28"/>
          <w:szCs w:val="28"/>
          <w:u w:val="single"/>
        </w:rPr>
        <w:t>Во-вторых,</w:t>
      </w:r>
      <w:r w:rsidRPr="00766FE8">
        <w:rPr>
          <w:rFonts w:ascii="Times New Roman" w:hAnsi="Times New Roman" w:cs="Times New Roman"/>
          <w:sz w:val="28"/>
          <w:szCs w:val="28"/>
        </w:rPr>
        <w:t xml:space="preserve"> это учет индивидуальности ребенка. Педагог, постоянно поддерживая контакт с семьей, знает особенности, привычки своего воспитанника и учитывает их при работе, что, в свою очередь, ведет к повышению эффективности педагогического процесса.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15EC">
        <w:rPr>
          <w:rFonts w:ascii="Times New Roman" w:hAnsi="Times New Roman" w:cs="Times New Roman"/>
          <w:sz w:val="28"/>
          <w:szCs w:val="28"/>
          <w:u w:val="single"/>
        </w:rPr>
        <w:t>В-третьих</w:t>
      </w:r>
      <w:r w:rsidRPr="00766FE8">
        <w:rPr>
          <w:rFonts w:ascii="Times New Roman" w:hAnsi="Times New Roman" w:cs="Times New Roman"/>
          <w:sz w:val="28"/>
          <w:szCs w:val="28"/>
        </w:rPr>
        <w:t>, родители самостоятельно могут выбирать и формировать уже в школьном возрасте то направление в развитии и воспитании ребенка, которое они считают нужным. Таким образом, родители берут на себя ответственность за воспитание ребенка.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054F">
        <w:rPr>
          <w:rFonts w:ascii="Times New Roman" w:hAnsi="Times New Roman" w:cs="Times New Roman"/>
          <w:sz w:val="28"/>
          <w:szCs w:val="28"/>
          <w:u w:val="single"/>
        </w:rPr>
        <w:t>В-четвертых</w:t>
      </w:r>
      <w:r w:rsidRPr="00766FE8">
        <w:rPr>
          <w:rFonts w:ascii="Times New Roman" w:hAnsi="Times New Roman" w:cs="Times New Roman"/>
          <w:sz w:val="28"/>
          <w:szCs w:val="28"/>
        </w:rPr>
        <w:t>, это возможность реализации единой программы воспитания и развития ребенка в ДОУ и семье.</w:t>
      </w:r>
    </w:p>
    <w:p w:rsidR="00D6523A" w:rsidRPr="00D6523A" w:rsidRDefault="00D6523A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3A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При организации совместной работы дошкольного образовательного учреждения с семьями в рамках новой философии необходимо соблюдать основные принципы: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 открытость детского сада для семьи (каждому родителю обеспечивается возможность знать и видеть, как живет и развивается его ребенок);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 сотрудничество педагогов и родителей в воспитании детей;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lastRenderedPageBreak/>
        <w:t> создание активной развивающей среды, обеспечивающей единые подходы к развитию личности в семье и детском коллективе;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 диагностика общих и частных проблем в развитии и воспитании ребенка.</w:t>
      </w:r>
    </w:p>
    <w:p w:rsidR="00A74727" w:rsidRPr="00A74727" w:rsidRDefault="00A74727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727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Главная цель педагогов дошкольного учреждения – профессионально помочь семье в воспитании детей, при этом, не подменяя ее, а дополняя и обеспечивая более полную реализацию ее воспитательных функций: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 развитие интересов и потребностей ребенка;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 распределение обязанностей и ответственности между родителями в постоянно меняющихся ситуациях воспитания детей;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 поддержка открытости во взаимоотношениях между разными поколениями в семье;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 выработка образа жизни семьи, формирование семейных традиций;</w:t>
      </w:r>
    </w:p>
    <w:p w:rsidR="00A178F0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 понимание и принятие индивидуальности ребенка, доверие и уважение к нему как к уникальной личности.</w:t>
      </w:r>
    </w:p>
    <w:p w:rsidR="00A178F0" w:rsidRPr="005A4FD4" w:rsidRDefault="00A178F0" w:rsidP="000578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FD4">
        <w:rPr>
          <w:rFonts w:ascii="Times New Roman" w:hAnsi="Times New Roman" w:cs="Times New Roman"/>
          <w:sz w:val="28"/>
          <w:szCs w:val="28"/>
        </w:rPr>
        <w:t>Часто педагоги говорят о своей готовности к сотрудничеству с семьей, но относятся к родителям не ка</w:t>
      </w:r>
      <w:r w:rsidR="00057807">
        <w:rPr>
          <w:rFonts w:ascii="Times New Roman" w:hAnsi="Times New Roman" w:cs="Times New Roman"/>
          <w:sz w:val="28"/>
          <w:szCs w:val="28"/>
        </w:rPr>
        <w:t xml:space="preserve">к к партнерам, а как к объектам </w:t>
      </w:r>
      <w:r w:rsidRPr="005A4FD4">
        <w:rPr>
          <w:rFonts w:ascii="Times New Roman" w:hAnsi="Times New Roman" w:cs="Times New Roman"/>
          <w:sz w:val="28"/>
          <w:szCs w:val="28"/>
        </w:rPr>
        <w:t>педагогического воздействия.</w:t>
      </w:r>
    </w:p>
    <w:p w:rsidR="00A178F0" w:rsidRPr="00332B86" w:rsidRDefault="00332B86" w:rsidP="0005780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86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A178F0" w:rsidRPr="00E30BAF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BAF">
        <w:rPr>
          <w:rFonts w:ascii="Times New Roman" w:hAnsi="Times New Roman" w:cs="Times New Roman"/>
          <w:b/>
          <w:sz w:val="28"/>
          <w:szCs w:val="28"/>
        </w:rPr>
        <w:t>ФГОС ДО.</w:t>
      </w:r>
    </w:p>
    <w:p w:rsidR="00A178F0" w:rsidRPr="00766FE8" w:rsidRDefault="00A178F0" w:rsidP="00A178F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Положения настоящего Стандарта могут использоваться родителями (законными представителями) при получении детьми дошкольного образования в форме семейного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0BAF">
        <w:rPr>
          <w:rFonts w:ascii="Times New Roman" w:hAnsi="Times New Roman" w:cs="Times New Roman"/>
          <w:b/>
          <w:sz w:val="28"/>
          <w:szCs w:val="28"/>
        </w:rPr>
        <w:t xml:space="preserve">П. 1.6 </w:t>
      </w:r>
      <w:r w:rsidRPr="00766FE8">
        <w:rPr>
          <w:rFonts w:ascii="Times New Roman" w:hAnsi="Times New Roman" w:cs="Times New Roman"/>
          <w:sz w:val="28"/>
          <w:szCs w:val="28"/>
        </w:rPr>
        <w:t>– задачи: 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0BAF">
        <w:rPr>
          <w:rFonts w:ascii="Times New Roman" w:hAnsi="Times New Roman" w:cs="Times New Roman"/>
          <w:b/>
          <w:sz w:val="28"/>
          <w:szCs w:val="28"/>
        </w:rPr>
        <w:t xml:space="preserve">П. 1.7 </w:t>
      </w:r>
      <w:r w:rsidRPr="00766FE8">
        <w:rPr>
          <w:rFonts w:ascii="Times New Roman" w:hAnsi="Times New Roman" w:cs="Times New Roman"/>
          <w:sz w:val="28"/>
          <w:szCs w:val="28"/>
        </w:rPr>
        <w:t xml:space="preserve">– Стандарт направлен на: 6) оказания помощи родителям (законным представителям) в воспитании детей, охране и укреплении их физического и </w:t>
      </w:r>
      <w:r w:rsidRPr="00766FE8">
        <w:rPr>
          <w:rFonts w:ascii="Times New Roman" w:hAnsi="Times New Roman" w:cs="Times New Roman"/>
          <w:sz w:val="28"/>
          <w:szCs w:val="28"/>
        </w:rPr>
        <w:lastRenderedPageBreak/>
        <w:t>психического здоровья, в развитии индивидуальных способностей и необходимой коррекции нарушений их развития.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0BAF">
        <w:rPr>
          <w:rFonts w:ascii="Times New Roman" w:hAnsi="Times New Roman" w:cs="Times New Roman"/>
          <w:b/>
          <w:sz w:val="28"/>
          <w:szCs w:val="28"/>
        </w:rPr>
        <w:t xml:space="preserve">ОП </w:t>
      </w:r>
      <w:proofErr w:type="gramStart"/>
      <w:r w:rsidRPr="00E30BAF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766FE8">
        <w:rPr>
          <w:rFonts w:ascii="Times New Roman" w:hAnsi="Times New Roman" w:cs="Times New Roman"/>
          <w:sz w:val="28"/>
          <w:szCs w:val="28"/>
        </w:rPr>
        <w:t xml:space="preserve"> включает </w:t>
      </w:r>
      <w:proofErr w:type="gramStart"/>
      <w:r w:rsidRPr="00766FE8">
        <w:rPr>
          <w:rFonts w:ascii="Times New Roman" w:hAnsi="Times New Roman" w:cs="Times New Roman"/>
          <w:sz w:val="28"/>
          <w:szCs w:val="28"/>
        </w:rPr>
        <w:t>содержательный</w:t>
      </w:r>
      <w:proofErr w:type="gramEnd"/>
      <w:r w:rsidRPr="00766FE8">
        <w:rPr>
          <w:rFonts w:ascii="Times New Roman" w:hAnsi="Times New Roman" w:cs="Times New Roman"/>
          <w:sz w:val="28"/>
          <w:szCs w:val="28"/>
        </w:rPr>
        <w:t xml:space="preserve"> раздел, в котором раскрываются особенности взаимодействия педагогического коллектива с семьями воспитанников. 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 xml:space="preserve">Часть Программы, формируемая участниками образовательных отношений, 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 xml:space="preserve">должна учитывать образовательные потребности, интересы и мотивы детей, членов их семей и педагогов и, в частности, может быть ориентирована </w:t>
      </w:r>
      <w:proofErr w:type="gramStart"/>
      <w:r w:rsidRPr="00766FE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66FE8">
        <w:rPr>
          <w:rFonts w:ascii="Times New Roman" w:hAnsi="Times New Roman" w:cs="Times New Roman"/>
          <w:sz w:val="28"/>
          <w:szCs w:val="28"/>
        </w:rPr>
        <w:t>: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специфику национальных, социокультурных и иных условий, в которых осуществляет</w:t>
      </w:r>
      <w:r>
        <w:rPr>
          <w:rFonts w:ascii="Times New Roman" w:hAnsi="Times New Roman" w:cs="Times New Roman"/>
          <w:sz w:val="28"/>
          <w:szCs w:val="28"/>
        </w:rPr>
        <w:t>ся образовательная деятельность…</w:t>
      </w:r>
    </w:p>
    <w:p w:rsidR="00332B86" w:rsidRDefault="00332B86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5 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B3319">
        <w:rPr>
          <w:rFonts w:ascii="Times New Roman" w:hAnsi="Times New Roman" w:cs="Times New Roman"/>
          <w:b/>
          <w:sz w:val="28"/>
          <w:szCs w:val="28"/>
        </w:rPr>
        <w:t>П. 2.13.</w:t>
      </w:r>
      <w:r w:rsidRPr="00766FE8">
        <w:rPr>
          <w:rFonts w:ascii="Times New Roman" w:hAnsi="Times New Roman" w:cs="Times New Roman"/>
          <w:sz w:val="28"/>
          <w:szCs w:val="28"/>
        </w:rPr>
        <w:t xml:space="preserve"> Дополнительным разделом Программы является текст ее краткой презентации. Краткая презентация Программы должна быть ориентирована на родителей (законных представителей) детей и доступна для ознакомления.</w:t>
      </w:r>
    </w:p>
    <w:p w:rsidR="00A178F0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 xml:space="preserve">( требования к условиям) 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B3319">
        <w:rPr>
          <w:rFonts w:ascii="Times New Roman" w:hAnsi="Times New Roman" w:cs="Times New Roman"/>
          <w:b/>
          <w:sz w:val="28"/>
          <w:szCs w:val="28"/>
        </w:rPr>
        <w:t>П. 3.2.1.</w:t>
      </w:r>
      <w:r w:rsidRPr="00766FE8">
        <w:rPr>
          <w:rFonts w:ascii="Times New Roman" w:hAnsi="Times New Roman" w:cs="Times New Roman"/>
          <w:sz w:val="28"/>
          <w:szCs w:val="28"/>
        </w:rPr>
        <w:t xml:space="preserve"> Для успешной реализации Программы должны быть обеспечены следующие психолого-педагогические условия: 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332B86" w:rsidRDefault="00332B86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B3319">
        <w:rPr>
          <w:rFonts w:ascii="Times New Roman" w:hAnsi="Times New Roman" w:cs="Times New Roman"/>
          <w:b/>
          <w:sz w:val="28"/>
          <w:szCs w:val="28"/>
        </w:rPr>
        <w:t>П. 3.2.5.</w:t>
      </w:r>
      <w:r w:rsidRPr="00766FE8">
        <w:rPr>
          <w:rFonts w:ascii="Times New Roman" w:hAnsi="Times New Roman" w:cs="Times New Roman"/>
          <w:sz w:val="28"/>
          <w:szCs w:val="28"/>
        </w:rPr>
        <w:t xml:space="preserve"> Условия, необходимые для создания социальной ситуации развития детей, соответствующей специфике дошкольного возраста, предполагают: 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B3319">
        <w:rPr>
          <w:rFonts w:ascii="Times New Roman" w:hAnsi="Times New Roman" w:cs="Times New Roman"/>
          <w:b/>
          <w:sz w:val="28"/>
          <w:szCs w:val="28"/>
        </w:rPr>
        <w:t>П. 3.2.6.</w:t>
      </w:r>
      <w:r w:rsidRPr="00766F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6FE8">
        <w:rPr>
          <w:rFonts w:ascii="Times New Roman" w:hAnsi="Times New Roman" w:cs="Times New Roman"/>
          <w:sz w:val="28"/>
          <w:szCs w:val="28"/>
        </w:rPr>
        <w:t xml:space="preserve">В целях эффективной реализации Программы должны быть созданы условия для: ) консультативной поддержки педагогических работников и </w:t>
      </w:r>
      <w:r w:rsidRPr="00766FE8">
        <w:rPr>
          <w:rFonts w:ascii="Times New Roman" w:hAnsi="Times New Roman" w:cs="Times New Roman"/>
          <w:sz w:val="28"/>
          <w:szCs w:val="28"/>
        </w:rPr>
        <w:lastRenderedPageBreak/>
        <w:t>родителей (законных представителей) по вопросам образования и охраны здоровья детей, в том числе инклюзивного образования (в случае его организации);</w:t>
      </w:r>
      <w:proofErr w:type="gramEnd"/>
    </w:p>
    <w:p w:rsidR="00B6348E" w:rsidRDefault="00B6348E" w:rsidP="00A178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A178F0" w:rsidRPr="00BB3319" w:rsidRDefault="00A178F0" w:rsidP="00A178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319">
        <w:rPr>
          <w:rFonts w:ascii="Times New Roman" w:hAnsi="Times New Roman" w:cs="Times New Roman"/>
          <w:b/>
          <w:sz w:val="28"/>
          <w:szCs w:val="28"/>
        </w:rPr>
        <w:t>П. 3.2.8.</w:t>
      </w:r>
      <w:r w:rsidRPr="00BB3319">
        <w:rPr>
          <w:rFonts w:ascii="Times New Roman" w:hAnsi="Times New Roman" w:cs="Times New Roman"/>
          <w:sz w:val="28"/>
          <w:szCs w:val="28"/>
        </w:rPr>
        <w:t xml:space="preserve"> Организация должна создавать возможности:</w:t>
      </w:r>
    </w:p>
    <w:p w:rsidR="00A178F0" w:rsidRPr="00766FE8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1) для предоставления информации о Программе семье и всем заинтересованным лицам, вовлеченным в образовательную деятельность, а также широкой общественности;</w:t>
      </w:r>
    </w:p>
    <w:p w:rsidR="00A178F0" w:rsidRDefault="00A178F0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3) для обсуждения с родителями (законными представителями) детей вопросов, связанных с реализацией Программы.</w:t>
      </w:r>
    </w:p>
    <w:p w:rsidR="003C5F8B" w:rsidRDefault="003C5F8B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C5F8B" w:rsidRDefault="003C5F8B" w:rsidP="00A178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F8B">
        <w:rPr>
          <w:rFonts w:ascii="Times New Roman" w:hAnsi="Times New Roman" w:cs="Times New Roman"/>
          <w:b/>
          <w:sz w:val="28"/>
          <w:szCs w:val="28"/>
        </w:rPr>
        <w:t>Работа в подгруппах (парах).</w:t>
      </w:r>
    </w:p>
    <w:p w:rsidR="00585BFD" w:rsidRDefault="00585BFD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E8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766FE8">
        <w:rPr>
          <w:rFonts w:ascii="Times New Roman" w:hAnsi="Times New Roman" w:cs="Times New Roman"/>
          <w:sz w:val="28"/>
          <w:szCs w:val="28"/>
        </w:rPr>
        <w:t xml:space="preserve"> </w:t>
      </w:r>
      <w:r w:rsidRPr="00766FE8">
        <w:rPr>
          <w:rFonts w:ascii="Times New Roman" w:hAnsi="Times New Roman" w:cs="Times New Roman"/>
          <w:b/>
          <w:sz w:val="28"/>
          <w:szCs w:val="28"/>
        </w:rPr>
        <w:t>Методика выявления внутренней позиции педагога.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• Сформулируйте и запишите свои личные цели в отношении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работы с родителями.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• Напишите, пожалуйста, какими способами, методами и приемами,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вы пользуетесь в повседневной работе с родителями.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 xml:space="preserve">• Каким вы хотите видеть отношение родителей к себе как </w:t>
      </w:r>
      <w:proofErr w:type="gramStart"/>
      <w:r w:rsidRPr="00766FE8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профессионалу? Совпадает ли это с тем, как реально ведут себя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родители?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• Напишите, пожалуйста, чему, на ваш взгляд, могут научиться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родители у специалистов?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• Напишите, пожалуйста, чему, на ваш взгляд, педагогический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персонал может научиться у родителей?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• Что, по-вашему, необходимо сделать для того, чтобы семья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понимала повседневную жизнь дошкольного учреждения и активнее участвовала в ней.</w:t>
      </w:r>
    </w:p>
    <w:p w:rsidR="008B7506" w:rsidRPr="00766FE8" w:rsidRDefault="008B7506" w:rsidP="008B750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9</w:t>
      </w:r>
    </w:p>
    <w:p w:rsidR="008B7506" w:rsidRPr="00766FE8" w:rsidRDefault="008B7506" w:rsidP="008B7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E8">
        <w:rPr>
          <w:rFonts w:ascii="Times New Roman" w:hAnsi="Times New Roman" w:cs="Times New Roman"/>
          <w:b/>
          <w:sz w:val="28"/>
          <w:szCs w:val="28"/>
        </w:rPr>
        <w:t>Задание 2. Продолжите фразу.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Детский сад для ребенка …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 xml:space="preserve"> Семья для ребенка …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Родители детей моей группы …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Родители детей радуются …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Родители огорчаются …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 xml:space="preserve"> Родители обижаются …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Родители умеют …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Родители не умеют …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Родители хотят …</w:t>
      </w:r>
    </w:p>
    <w:p w:rsidR="008B7506" w:rsidRPr="00766FE8" w:rsidRDefault="008B7506" w:rsidP="008B75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Родители не ценят …</w:t>
      </w:r>
    </w:p>
    <w:p w:rsidR="008B7506" w:rsidRDefault="008B7506" w:rsidP="008B750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5BFD" w:rsidRDefault="00585BFD" w:rsidP="007456C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  <w:r w:rsidR="003D0E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6916" w:rsidRPr="00766FE8" w:rsidRDefault="00FE6916" w:rsidP="007456C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E8">
        <w:rPr>
          <w:rFonts w:ascii="Times New Roman" w:hAnsi="Times New Roman" w:cs="Times New Roman"/>
          <w:b/>
          <w:sz w:val="28"/>
          <w:szCs w:val="28"/>
        </w:rPr>
        <w:t>Задание 4. Формы работы с родителями.</w:t>
      </w:r>
    </w:p>
    <w:p w:rsidR="00FE6916" w:rsidRPr="00766FE8" w:rsidRDefault="00FE6916" w:rsidP="007456C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</w:rPr>
        <w:t>Составьте список всех форм взаимодействия с семьей, которые реализуются на практике (традиционные, нетрадиционные).</w:t>
      </w:r>
    </w:p>
    <w:p w:rsidR="00FE6916" w:rsidRPr="00766FE8" w:rsidRDefault="00FE6916" w:rsidP="007456C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FE8">
        <w:rPr>
          <w:rFonts w:ascii="Times New Roman" w:hAnsi="Times New Roman" w:cs="Times New Roman"/>
          <w:sz w:val="28"/>
          <w:szCs w:val="28"/>
          <w:u w:val="single"/>
        </w:rPr>
        <w:t>Обсуждение вопроса:</w:t>
      </w:r>
      <w:r w:rsidRPr="00766FE8">
        <w:rPr>
          <w:rFonts w:ascii="Times New Roman" w:hAnsi="Times New Roman" w:cs="Times New Roman"/>
          <w:sz w:val="28"/>
          <w:szCs w:val="28"/>
        </w:rPr>
        <w:t xml:space="preserve"> почему меняются формы? Как это связано с социальным заказом, с изменениями в понимании роли детского сада и семьи в жизни ребенка дошкольника и т.д. Сделать акцент на посещение родителями групп, непосредственное участие родителей или членов семьи в совместной деятельности с детьми, в праздниках, утренниках в качестве «артистов», ведущих.</w:t>
      </w:r>
    </w:p>
    <w:p w:rsidR="00FE6916" w:rsidRPr="00AF06D0" w:rsidRDefault="00AF06D0" w:rsidP="007456C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6D0">
        <w:rPr>
          <w:rFonts w:ascii="Times New Roman" w:hAnsi="Times New Roman" w:cs="Times New Roman"/>
          <w:b/>
          <w:sz w:val="28"/>
          <w:szCs w:val="28"/>
        </w:rPr>
        <w:t>Слайд 11</w:t>
      </w:r>
    </w:p>
    <w:p w:rsidR="00FE6916" w:rsidRPr="00766FE8" w:rsidRDefault="00FE6916" w:rsidP="007456C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E8">
        <w:rPr>
          <w:rFonts w:ascii="Times New Roman" w:hAnsi="Times New Roman" w:cs="Times New Roman"/>
          <w:b/>
          <w:sz w:val="28"/>
          <w:szCs w:val="28"/>
        </w:rPr>
        <w:t xml:space="preserve">Задание 5.  Проанализировать одну из выбранных форм по схеме. </w:t>
      </w:r>
      <w:r w:rsidRPr="00766FE8">
        <w:rPr>
          <w:rFonts w:ascii="Times New Roman" w:hAnsi="Times New Roman" w:cs="Times New Roman"/>
          <w:sz w:val="28"/>
          <w:szCs w:val="28"/>
        </w:rPr>
        <w:t>(Клуб, круглый стол, конференция).</w:t>
      </w:r>
    </w:p>
    <w:p w:rsidR="00FE6916" w:rsidRPr="00766FE8" w:rsidRDefault="00FE6916" w:rsidP="007456C7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E8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FE6916" w:rsidRPr="00766FE8" w:rsidRDefault="00FE6916" w:rsidP="007456C7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E8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FE6916" w:rsidRPr="00766FE8" w:rsidRDefault="00FE6916" w:rsidP="007456C7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E8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FE6916" w:rsidRPr="00766FE8" w:rsidRDefault="00FE6916" w:rsidP="007456C7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E8">
        <w:rPr>
          <w:rFonts w:ascii="Times New Roman" w:hAnsi="Times New Roman" w:cs="Times New Roman"/>
          <w:b/>
          <w:sz w:val="28"/>
          <w:szCs w:val="28"/>
        </w:rPr>
        <w:t>Принципы</w:t>
      </w:r>
    </w:p>
    <w:p w:rsidR="003C5F8B" w:rsidRPr="007456C7" w:rsidRDefault="00FE6916" w:rsidP="00A178F0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E8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организации</w:t>
      </w:r>
    </w:p>
    <w:p w:rsidR="00D7776A" w:rsidRDefault="00D7776A" w:rsidP="00D777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776A">
        <w:rPr>
          <w:rFonts w:ascii="Times New Roman" w:hAnsi="Times New Roman" w:cs="Times New Roman"/>
          <w:i/>
          <w:sz w:val="28"/>
          <w:szCs w:val="28"/>
        </w:rPr>
        <w:t xml:space="preserve">Делим педагогов на группы с помощью карточек с буквами </w:t>
      </w:r>
      <w:proofErr w:type="gramStart"/>
      <w:r w:rsidRPr="00D7776A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D7776A">
        <w:rPr>
          <w:rFonts w:ascii="Times New Roman" w:hAnsi="Times New Roman" w:cs="Times New Roman"/>
          <w:i/>
          <w:sz w:val="28"/>
          <w:szCs w:val="28"/>
        </w:rPr>
        <w:t>, П.</w:t>
      </w:r>
    </w:p>
    <w:p w:rsidR="00D7776A" w:rsidRDefault="00D7776A" w:rsidP="00D777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7776A" w:rsidRPr="00D7776A" w:rsidRDefault="00D7776A" w:rsidP="00D777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7776A" w:rsidRPr="00D7776A" w:rsidRDefault="00D7776A" w:rsidP="00D777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776A">
        <w:rPr>
          <w:rFonts w:ascii="Times New Roman" w:hAnsi="Times New Roman" w:cs="Times New Roman"/>
          <w:sz w:val="28"/>
          <w:szCs w:val="28"/>
        </w:rPr>
        <w:t>Для чего нужно сотрудничество детского сада и семьи?</w:t>
      </w:r>
    </w:p>
    <w:p w:rsidR="00D7776A" w:rsidRPr="00D7776A" w:rsidRDefault="00D7776A" w:rsidP="00D777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776A">
        <w:rPr>
          <w:rFonts w:ascii="Times New Roman" w:hAnsi="Times New Roman" w:cs="Times New Roman"/>
          <w:sz w:val="28"/>
          <w:szCs w:val="28"/>
        </w:rPr>
        <w:t>• Для кого это важно?</w:t>
      </w:r>
    </w:p>
    <w:p w:rsidR="00D7776A" w:rsidRPr="00D7776A" w:rsidRDefault="00D7776A" w:rsidP="00D777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776A">
        <w:rPr>
          <w:rFonts w:ascii="Times New Roman" w:hAnsi="Times New Roman" w:cs="Times New Roman"/>
          <w:sz w:val="28"/>
          <w:szCs w:val="28"/>
        </w:rPr>
        <w:t>• Какие положительные результаты могут быть для детей, родителей, педагогов?</w:t>
      </w:r>
    </w:p>
    <w:p w:rsidR="00D7776A" w:rsidRDefault="00D7776A" w:rsidP="007456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035A" w:rsidRDefault="006C135B" w:rsidP="007456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035A">
        <w:rPr>
          <w:rFonts w:ascii="Times New Roman" w:hAnsi="Times New Roman" w:cs="Times New Roman"/>
          <w:b/>
          <w:sz w:val="28"/>
          <w:szCs w:val="28"/>
        </w:rPr>
        <w:t>Рефлексия.</w:t>
      </w:r>
      <w:r w:rsidRPr="007456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35A" w:rsidRDefault="0004035A" w:rsidP="007456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35B" w:rsidRPr="007456C7" w:rsidRDefault="006C135B" w:rsidP="00D7776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 xml:space="preserve">Каждый участник оценивает свою активность, свой вклад и эффективность работы в команде, увлекательность и полезность выбранных форм работы. </w:t>
      </w:r>
    </w:p>
    <w:p w:rsidR="006C135B" w:rsidRPr="007456C7" w:rsidRDefault="006C135B" w:rsidP="00D7776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>Педагоги по кругу высказываются одним предложением, выбирая начало фразы из предложенного списка:</w:t>
      </w:r>
    </w:p>
    <w:p w:rsidR="006C135B" w:rsidRPr="007456C7" w:rsidRDefault="006C135B" w:rsidP="000403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>1.</w:t>
      </w:r>
      <w:r w:rsidRPr="007456C7">
        <w:rPr>
          <w:rFonts w:ascii="Times New Roman" w:hAnsi="Times New Roman" w:cs="Times New Roman"/>
          <w:sz w:val="28"/>
          <w:szCs w:val="28"/>
        </w:rPr>
        <w:tab/>
        <w:t>Сегодня я узнала…</w:t>
      </w:r>
    </w:p>
    <w:p w:rsidR="006C135B" w:rsidRPr="007456C7" w:rsidRDefault="006C135B" w:rsidP="000403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>2.</w:t>
      </w:r>
      <w:r w:rsidRPr="007456C7">
        <w:rPr>
          <w:rFonts w:ascii="Times New Roman" w:hAnsi="Times New Roman" w:cs="Times New Roman"/>
          <w:sz w:val="28"/>
          <w:szCs w:val="28"/>
        </w:rPr>
        <w:tab/>
        <w:t>Было интересно…</w:t>
      </w:r>
    </w:p>
    <w:p w:rsidR="006C135B" w:rsidRPr="007456C7" w:rsidRDefault="006C135B" w:rsidP="000403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>3.</w:t>
      </w:r>
      <w:r w:rsidRPr="007456C7">
        <w:rPr>
          <w:rFonts w:ascii="Times New Roman" w:hAnsi="Times New Roman" w:cs="Times New Roman"/>
          <w:sz w:val="28"/>
          <w:szCs w:val="28"/>
        </w:rPr>
        <w:tab/>
        <w:t>Было трудно…</w:t>
      </w:r>
    </w:p>
    <w:p w:rsidR="006C135B" w:rsidRPr="007456C7" w:rsidRDefault="006C135B" w:rsidP="000403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>4.</w:t>
      </w:r>
      <w:r w:rsidRPr="007456C7">
        <w:rPr>
          <w:rFonts w:ascii="Times New Roman" w:hAnsi="Times New Roman" w:cs="Times New Roman"/>
          <w:sz w:val="28"/>
          <w:szCs w:val="28"/>
        </w:rPr>
        <w:tab/>
        <w:t>Я выполняла задания…</w:t>
      </w:r>
    </w:p>
    <w:p w:rsidR="006C135B" w:rsidRPr="007456C7" w:rsidRDefault="006C135B" w:rsidP="000403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>5.</w:t>
      </w:r>
      <w:r w:rsidRPr="007456C7">
        <w:rPr>
          <w:rFonts w:ascii="Times New Roman" w:hAnsi="Times New Roman" w:cs="Times New Roman"/>
          <w:sz w:val="28"/>
          <w:szCs w:val="28"/>
        </w:rPr>
        <w:tab/>
        <w:t>Я поняла, что…</w:t>
      </w:r>
    </w:p>
    <w:p w:rsidR="006C135B" w:rsidRPr="007456C7" w:rsidRDefault="006C135B" w:rsidP="000403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>6.</w:t>
      </w:r>
      <w:r w:rsidRPr="007456C7">
        <w:rPr>
          <w:rFonts w:ascii="Times New Roman" w:hAnsi="Times New Roman" w:cs="Times New Roman"/>
          <w:sz w:val="28"/>
          <w:szCs w:val="28"/>
        </w:rPr>
        <w:tab/>
        <w:t>Теперь я могу…</w:t>
      </w:r>
    </w:p>
    <w:p w:rsidR="006C135B" w:rsidRPr="007456C7" w:rsidRDefault="006C135B" w:rsidP="000403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>7.</w:t>
      </w:r>
      <w:r w:rsidRPr="007456C7">
        <w:rPr>
          <w:rFonts w:ascii="Times New Roman" w:hAnsi="Times New Roman" w:cs="Times New Roman"/>
          <w:sz w:val="28"/>
          <w:szCs w:val="28"/>
        </w:rPr>
        <w:tab/>
        <w:t>Я почувствовала, что…</w:t>
      </w:r>
    </w:p>
    <w:p w:rsidR="009A3CD7" w:rsidRDefault="006C135B" w:rsidP="000403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sz w:val="28"/>
          <w:szCs w:val="28"/>
        </w:rPr>
        <w:t>8.</w:t>
      </w:r>
      <w:r w:rsidRPr="007456C7">
        <w:rPr>
          <w:rFonts w:ascii="Times New Roman" w:hAnsi="Times New Roman" w:cs="Times New Roman"/>
          <w:sz w:val="28"/>
          <w:szCs w:val="28"/>
        </w:rPr>
        <w:tab/>
        <w:t>Я приобрела…</w:t>
      </w:r>
    </w:p>
    <w:p w:rsidR="0028775D" w:rsidRDefault="0028775D" w:rsidP="000403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775D" w:rsidRPr="0028775D" w:rsidRDefault="0028775D" w:rsidP="000403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8775D">
        <w:rPr>
          <w:rFonts w:ascii="Times New Roman" w:hAnsi="Times New Roman" w:cs="Times New Roman"/>
          <w:b/>
          <w:sz w:val="28"/>
          <w:szCs w:val="28"/>
        </w:rPr>
        <w:t>Слайд 12</w:t>
      </w:r>
    </w:p>
    <w:sectPr w:rsidR="0028775D" w:rsidRPr="0028775D" w:rsidSect="00F10E74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0F4" w:rsidRDefault="00EA30F4" w:rsidP="00831CBF">
      <w:pPr>
        <w:spacing w:after="0" w:line="240" w:lineRule="auto"/>
      </w:pPr>
      <w:r>
        <w:separator/>
      </w:r>
    </w:p>
  </w:endnote>
  <w:endnote w:type="continuationSeparator" w:id="0">
    <w:p w:rsidR="00EA30F4" w:rsidRDefault="00EA30F4" w:rsidP="00831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0768754"/>
      <w:docPartObj>
        <w:docPartGallery w:val="Page Numbers (Bottom of Page)"/>
        <w:docPartUnique/>
      </w:docPartObj>
    </w:sdtPr>
    <w:sdtEndPr/>
    <w:sdtContent>
      <w:p w:rsidR="00831CBF" w:rsidRDefault="00831C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E74">
          <w:rPr>
            <w:noProof/>
          </w:rPr>
          <w:t>2</w:t>
        </w:r>
        <w:r>
          <w:fldChar w:fldCharType="end"/>
        </w:r>
      </w:p>
    </w:sdtContent>
  </w:sdt>
  <w:p w:rsidR="00831CBF" w:rsidRDefault="00831C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0F4" w:rsidRDefault="00EA30F4" w:rsidP="00831CBF">
      <w:pPr>
        <w:spacing w:after="0" w:line="240" w:lineRule="auto"/>
      </w:pPr>
      <w:r>
        <w:separator/>
      </w:r>
    </w:p>
  </w:footnote>
  <w:footnote w:type="continuationSeparator" w:id="0">
    <w:p w:rsidR="00EA30F4" w:rsidRDefault="00EA30F4" w:rsidP="00831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E0F37"/>
    <w:multiLevelType w:val="hybridMultilevel"/>
    <w:tmpl w:val="DC88E4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C0B5EA4"/>
    <w:multiLevelType w:val="hybridMultilevel"/>
    <w:tmpl w:val="2272D762"/>
    <w:lvl w:ilvl="0" w:tplc="71FC42F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C82253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EE07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7C235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7627B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C6489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DE0EB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4446D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CAE60A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2A0"/>
    <w:rsid w:val="00003FF3"/>
    <w:rsid w:val="0004035A"/>
    <w:rsid w:val="00057807"/>
    <w:rsid w:val="001422A0"/>
    <w:rsid w:val="002845F5"/>
    <w:rsid w:val="0028775D"/>
    <w:rsid w:val="002A22F8"/>
    <w:rsid w:val="00332B86"/>
    <w:rsid w:val="003C5F8B"/>
    <w:rsid w:val="003D0EF3"/>
    <w:rsid w:val="00585BFD"/>
    <w:rsid w:val="005E5758"/>
    <w:rsid w:val="006C135B"/>
    <w:rsid w:val="007456C7"/>
    <w:rsid w:val="00831CBF"/>
    <w:rsid w:val="008B7506"/>
    <w:rsid w:val="009A3CD7"/>
    <w:rsid w:val="00A178F0"/>
    <w:rsid w:val="00A74727"/>
    <w:rsid w:val="00AF06D0"/>
    <w:rsid w:val="00B6348E"/>
    <w:rsid w:val="00C63539"/>
    <w:rsid w:val="00D6523A"/>
    <w:rsid w:val="00D7776A"/>
    <w:rsid w:val="00EA30F4"/>
    <w:rsid w:val="00F10E74"/>
    <w:rsid w:val="00FE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8F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1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1CBF"/>
  </w:style>
  <w:style w:type="paragraph" w:styleId="a6">
    <w:name w:val="footer"/>
    <w:basedOn w:val="a"/>
    <w:link w:val="a7"/>
    <w:uiPriority w:val="99"/>
    <w:unhideWhenUsed/>
    <w:rsid w:val="00831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1C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8F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1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1CBF"/>
  </w:style>
  <w:style w:type="paragraph" w:styleId="a6">
    <w:name w:val="footer"/>
    <w:basedOn w:val="a"/>
    <w:link w:val="a7"/>
    <w:uiPriority w:val="99"/>
    <w:unhideWhenUsed/>
    <w:rsid w:val="00831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1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1458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28</cp:revision>
  <cp:lastPrinted>2018-04-23T02:42:00Z</cp:lastPrinted>
  <dcterms:created xsi:type="dcterms:W3CDTF">2018-04-23T01:04:00Z</dcterms:created>
  <dcterms:modified xsi:type="dcterms:W3CDTF">2019-02-25T10:17:00Z</dcterms:modified>
</cp:coreProperties>
</file>