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02" w:rsidRPr="002C0302" w:rsidRDefault="002C0302" w:rsidP="002C0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030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Перелетные птицы</w:t>
      </w:r>
    </w:p>
    <w:p w:rsidR="002C0302" w:rsidRDefault="002C0302" w:rsidP="002B1440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37D" w:rsidRDefault="001F2B0A" w:rsidP="002C0302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="002B1440" w:rsidRPr="002C03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r w:rsidR="002B1440" w:rsidRPr="002C524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жизни птиц в весенний период. </w:t>
      </w:r>
    </w:p>
    <w:p w:rsidR="001F2B0A" w:rsidRDefault="001F2B0A" w:rsidP="002C0302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402" w:rsidRPr="00791402" w:rsidRDefault="002B1440" w:rsidP="002C0302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14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 w:rsidRPr="007914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91402" w:rsidRDefault="00791402" w:rsidP="002C0302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1440" w:rsidRPr="002C5242">
        <w:rPr>
          <w:rFonts w:ascii="Times New Roman" w:eastAsia="Times New Roman" w:hAnsi="Times New Roman" w:cs="Times New Roman"/>
          <w:sz w:val="28"/>
          <w:szCs w:val="28"/>
        </w:rPr>
        <w:t xml:space="preserve">обучающие:  расширить представления о перелетных птицах, об их жизни в весенний период, о видах гнезд и их размещении; </w:t>
      </w:r>
    </w:p>
    <w:p w:rsidR="00791402" w:rsidRDefault="00791402" w:rsidP="002C0302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1440" w:rsidRPr="002C5242">
        <w:rPr>
          <w:rFonts w:ascii="Times New Roman" w:eastAsia="Times New Roman" w:hAnsi="Times New Roman" w:cs="Times New Roman"/>
          <w:sz w:val="28"/>
          <w:szCs w:val="28"/>
        </w:rPr>
        <w:t>развивающие: развивать интерес к жизни птиц, воображение, мышление, речь детей, обогаща</w:t>
      </w:r>
      <w:r w:rsidR="002C0302">
        <w:rPr>
          <w:rFonts w:ascii="Times New Roman" w:eastAsia="Times New Roman" w:hAnsi="Times New Roman" w:cs="Times New Roman"/>
          <w:sz w:val="28"/>
          <w:szCs w:val="28"/>
        </w:rPr>
        <w:t xml:space="preserve">ть их словарь; </w:t>
      </w:r>
    </w:p>
    <w:p w:rsidR="002B1440" w:rsidRPr="002C5242" w:rsidRDefault="00791402" w:rsidP="002C0302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0302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</w:t>
      </w:r>
      <w:r w:rsidR="002B1440" w:rsidRPr="002C5242">
        <w:rPr>
          <w:rFonts w:ascii="Times New Roman" w:eastAsia="Times New Roman" w:hAnsi="Times New Roman" w:cs="Times New Roman"/>
          <w:sz w:val="28"/>
          <w:szCs w:val="28"/>
        </w:rPr>
        <w:t>воспитывать добро</w:t>
      </w:r>
      <w:r w:rsidR="002C0302">
        <w:rPr>
          <w:rFonts w:ascii="Times New Roman" w:eastAsia="Times New Roman" w:hAnsi="Times New Roman" w:cs="Times New Roman"/>
          <w:sz w:val="28"/>
          <w:szCs w:val="28"/>
        </w:rPr>
        <w:t>е заботливое отношение к птицам</w:t>
      </w:r>
      <w:r w:rsidR="002B1440" w:rsidRPr="002C5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302" w:rsidRDefault="002C0302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242" w:rsidRPr="002C5242" w:rsidRDefault="002C5242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</w:p>
    <w:p w:rsidR="002C5242" w:rsidRPr="002C5242" w:rsidRDefault="002C5242" w:rsidP="002C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Перелетные птицы </w:t>
      </w:r>
    </w:p>
    <w:p w:rsidR="002C5242" w:rsidRPr="002C5242" w:rsidRDefault="002B1440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</w:p>
    <w:p w:rsidR="002C5242" w:rsidRPr="002C5242" w:rsidRDefault="002C5242" w:rsidP="000C572F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Весной все оживает, птицы радуются теплу и солнечным лучам, повсюду слышны трели, песни, чириканья, мелодичный свист. Вот возвращаются с теплых краев пере</w:t>
      </w:r>
      <w:r w:rsidR="00791402">
        <w:rPr>
          <w:rFonts w:ascii="Times New Roman" w:eastAsia="Times New Roman" w:hAnsi="Times New Roman" w:cs="Times New Roman"/>
          <w:sz w:val="28"/>
          <w:szCs w:val="28"/>
        </w:rPr>
        <w:t xml:space="preserve">летные птицы - грач, скворец, </w:t>
      </w:r>
      <w:r w:rsidRPr="002C5242">
        <w:rPr>
          <w:rFonts w:ascii="Times New Roman" w:eastAsia="Times New Roman" w:hAnsi="Times New Roman" w:cs="Times New Roman"/>
          <w:sz w:val="28"/>
          <w:szCs w:val="28"/>
        </w:rPr>
        <w:t>ласточка... Они весной строят гнёзда и откладывают в них яйца. Некоторые птицы уже в конце весны успевают вывести птенцов.</w:t>
      </w:r>
    </w:p>
    <w:p w:rsidR="00A03347" w:rsidRDefault="00A03347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242" w:rsidRDefault="002B1440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</w:p>
    <w:p w:rsidR="002B1440" w:rsidRPr="002C5242" w:rsidRDefault="002B1440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Грач</w:t>
      </w:r>
    </w:p>
    <w:p w:rsidR="00C82760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Всех прилётных птиц черней, </w:t>
      </w:r>
    </w:p>
    <w:p w:rsidR="00C82760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Чистит пашню от червей. </w:t>
      </w:r>
    </w:p>
    <w:p w:rsidR="00C82760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Взад-вперёд по пашне вскачь. </w:t>
      </w:r>
    </w:p>
    <w:p w:rsidR="002C5242" w:rsidRPr="002C524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А зовётся птица ...</w:t>
      </w:r>
    </w:p>
    <w:p w:rsidR="002C5242" w:rsidRPr="002C524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Первые вестники весны </w:t>
      </w:r>
      <w:r w:rsidR="0079140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C5242">
        <w:rPr>
          <w:rFonts w:ascii="Times New Roman" w:eastAsia="Times New Roman" w:hAnsi="Times New Roman" w:cs="Times New Roman"/>
          <w:sz w:val="28"/>
          <w:szCs w:val="28"/>
        </w:rPr>
        <w:t>ычно они прилетают к 17 марта.</w:t>
      </w:r>
    </w:p>
    <w:p w:rsidR="002C5242" w:rsidRPr="002C524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Грачи всеядны, питаются различными насекомыми, дождевыми червями, мышевидными грызунами (которых они находят, копаясь в земле своим крепким клювом), плодами и семенами овощных и плодово-ягодных культур. Уничтожением вредителей (клопов-черепашек, долгоносиков, гусениц лугового мотылька, совок, грызунов) грачи приносят несомненную пользу.</w:t>
      </w:r>
    </w:p>
    <w:p w:rsidR="0079140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Грачи. </w:t>
      </w:r>
    </w:p>
    <w:p w:rsidR="0079140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На этой неделе Грачи прилетели. </w:t>
      </w:r>
    </w:p>
    <w:p w:rsidR="0079140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Хоть трудна была дорога, </w:t>
      </w:r>
    </w:p>
    <w:p w:rsidR="0079140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Старший грач прикрикнул строго: «За работу! Дела много! </w:t>
      </w:r>
    </w:p>
    <w:p w:rsidR="0079140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Помни сам, </w:t>
      </w:r>
    </w:p>
    <w:p w:rsidR="0079140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Других учи, </w:t>
      </w:r>
    </w:p>
    <w:p w:rsidR="002C5242" w:rsidRPr="002C5242" w:rsidRDefault="002C5242" w:rsidP="002B1440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Да по-настоящему: Наши чёрные грачи Птицы работящие!»</w:t>
      </w:r>
    </w:p>
    <w:p w:rsidR="002B1440" w:rsidRDefault="002B1440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242" w:rsidRDefault="002B1440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</w:t>
      </w:r>
    </w:p>
    <w:p w:rsidR="001F2B0A" w:rsidRPr="002C5242" w:rsidRDefault="001F2B0A" w:rsidP="001F2B0A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Скворец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На шесте веселый дом 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С круглым, маленьким окном. 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Чтоб уснули дети 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Дом качает ветер. 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На крыльце поет отец, </w:t>
      </w:r>
    </w:p>
    <w:p w:rsidR="001F2B0A" w:rsidRPr="002C5242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Он и летчик и певец!</w:t>
      </w:r>
    </w:p>
    <w:p w:rsidR="001F2B0A" w:rsidRPr="002C5242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Скворцы всеядны, питаются как растительной, так и животной пищей. Ловят разнообразных насекомых: кузнечиков, пауков, бабочек, гусениц и червей, питаются дождевыми червями, собирают личинки насекомых. Из растительной пищи употребляют семена и плоды растений: ягоды, яблоки, груши, сливы, вишню.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Скворцы сбиваются в стаи и селятся небольшими колониями, обычно по несколько пар недалеко друг от друга. Иногда их можно увидеть летящими огромной группой. 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Мы построили скворечню 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Для весёлого скворца, 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Мы повесили скворечник 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Возле самого крыльца. </w:t>
      </w:r>
    </w:p>
    <w:p w:rsidR="001F2B0A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Всё семейство вчетвером </w:t>
      </w:r>
    </w:p>
    <w:p w:rsidR="001F2B0A" w:rsidRPr="002C5242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Проживает в доме том: Мать, отец и скворушки – Чёрненькие пёрышки. Е. Тараховская</w:t>
      </w:r>
    </w:p>
    <w:p w:rsidR="001F2B0A" w:rsidRPr="002C5242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Прибыв на место обитания, скворцы тут же начинают искать себе место для гнезда — дупло, отверстие в стене дома или скворечник. Выбрав удачное место, они усаживаются поблизости и начинают петь. Подстилкой служат сухие веточки деревьев, стебли, листья, шерсть и перья других птиц. Строят гнездо оба будущих родителя. Обычно кладка состоит из 4—6 светло-голубых яиц без крапинок</w:t>
      </w:r>
    </w:p>
    <w:p w:rsidR="00A03347" w:rsidRDefault="00A03347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242" w:rsidRDefault="002B1440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</w:t>
      </w:r>
    </w:p>
    <w:p w:rsidR="001F2B0A" w:rsidRPr="002C5242" w:rsidRDefault="001F2B0A" w:rsidP="001F2B0A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Ласточка</w:t>
      </w:r>
    </w:p>
    <w:p w:rsidR="001F2B0A" w:rsidRDefault="001F2B0A" w:rsidP="001F2B0A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Я проворна, легкокрыла, </w:t>
      </w:r>
    </w:p>
    <w:p w:rsidR="001F2B0A" w:rsidRDefault="001F2B0A" w:rsidP="001F2B0A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Хвост раздвоен, словно вилы. </w:t>
      </w:r>
    </w:p>
    <w:p w:rsidR="001F2B0A" w:rsidRDefault="001F2B0A" w:rsidP="001F2B0A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Если я летаю низко, </w:t>
      </w:r>
    </w:p>
    <w:p w:rsidR="001F2B0A" w:rsidRPr="002C5242" w:rsidRDefault="001F2B0A" w:rsidP="001F2B0A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Значит, дождик где-то близко. (Ласточка)</w:t>
      </w:r>
    </w:p>
    <w:p w:rsidR="001F2B0A" w:rsidRPr="002C5242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У ласточки стройное, обтекаемое тело и длинные узкие крылья. Клюв короткий, лапки маленькие, длинные хвосты. Для ласточки характерна способность добывать пищу в воздухе, они в состоянии ловить насекомых на лету. Живут ласточки всего 4-5 лет.</w:t>
      </w:r>
    </w:p>
    <w:p w:rsidR="001F2B0A" w:rsidRPr="002C5242" w:rsidRDefault="001F2B0A" w:rsidP="001F2B0A">
      <w:pPr>
        <w:shd w:val="clear" w:color="auto" w:fill="FFFFFF"/>
        <w:spacing w:before="82" w:after="8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>Свои гнёзда они лепят из глины, грязи и илистого песка, смачивая комочки своей необычайно липкой слюной, а внутреннюю часть своего слепленного гнезда устилают мягкой и тёплой подстилкой. Ласточки откладывают 4-6 яиц и самка с самцом по очереди высиживают. Птенцов выкармливают так же оба родителя.</w:t>
      </w:r>
    </w:p>
    <w:p w:rsidR="00791402" w:rsidRDefault="00791402" w:rsidP="001F2B0A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2B0A" w:rsidRPr="009053CA" w:rsidRDefault="001F2B0A" w:rsidP="001F2B0A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53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Пальчиковая гимнастика «Ласточка» </w:t>
      </w:r>
    </w:p>
    <w:p w:rsidR="001F2B0A" w:rsidRDefault="001F2B0A" w:rsidP="001F2B0A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Ласточка, ласточка, </w:t>
      </w:r>
    </w:p>
    <w:p w:rsidR="001F2B0A" w:rsidRPr="009053CA" w:rsidRDefault="001F2B0A" w:rsidP="001F2B0A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Милая касаточка,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C524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053CA">
        <w:rPr>
          <w:rFonts w:ascii="Times New Roman" w:eastAsia="Times New Roman" w:hAnsi="Times New Roman" w:cs="Times New Roman"/>
          <w:i/>
          <w:sz w:val="24"/>
          <w:szCs w:val="24"/>
        </w:rPr>
        <w:t xml:space="preserve">На каждую строку  большой палец «здоровается» </w:t>
      </w:r>
    </w:p>
    <w:p w:rsidR="001F2B0A" w:rsidRPr="009053CA" w:rsidRDefault="001F2B0A" w:rsidP="001F2B0A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Ты где была,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053CA">
        <w:rPr>
          <w:rFonts w:ascii="Times New Roman" w:eastAsia="Times New Roman" w:hAnsi="Times New Roman" w:cs="Times New Roman"/>
          <w:i/>
          <w:sz w:val="24"/>
          <w:szCs w:val="24"/>
        </w:rPr>
        <w:t>дважды с одним начиная с указательного, сначала на</w:t>
      </w: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Ты с чем пришла?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053CA">
        <w:rPr>
          <w:rFonts w:ascii="Times New Roman" w:eastAsia="Times New Roman" w:hAnsi="Times New Roman" w:cs="Times New Roman"/>
          <w:i/>
          <w:sz w:val="24"/>
          <w:szCs w:val="24"/>
        </w:rPr>
        <w:t>правой, потом на левой руке.)</w:t>
      </w:r>
    </w:p>
    <w:p w:rsidR="001F2B0A" w:rsidRDefault="001F2B0A" w:rsidP="001F2B0A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- За морем бывала, </w:t>
      </w:r>
    </w:p>
    <w:p w:rsidR="001F2B0A" w:rsidRDefault="001F2B0A" w:rsidP="001F2B0A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242">
        <w:rPr>
          <w:rFonts w:ascii="Times New Roman" w:eastAsia="Times New Roman" w:hAnsi="Times New Roman" w:cs="Times New Roman"/>
          <w:sz w:val="28"/>
          <w:szCs w:val="28"/>
        </w:rPr>
        <w:t xml:space="preserve">Весну добывала. </w:t>
      </w:r>
    </w:p>
    <w:p w:rsidR="001F2B0A" w:rsidRPr="009053CA" w:rsidRDefault="001F2B0A" w:rsidP="001F2B0A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3CA">
        <w:rPr>
          <w:rFonts w:ascii="Times New Roman" w:eastAsia="Times New Roman" w:hAnsi="Times New Roman" w:cs="Times New Roman"/>
          <w:sz w:val="28"/>
          <w:szCs w:val="28"/>
        </w:rPr>
        <w:t>Несу, несу</w:t>
      </w:r>
    </w:p>
    <w:p w:rsidR="001F2B0A" w:rsidRPr="009053CA" w:rsidRDefault="001F2B0A" w:rsidP="001F2B0A">
      <w:pPr>
        <w:shd w:val="clear" w:color="auto" w:fill="FFFFFF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3CA">
        <w:rPr>
          <w:rFonts w:ascii="Times New Roman" w:eastAsia="Times New Roman" w:hAnsi="Times New Roman" w:cs="Times New Roman"/>
          <w:sz w:val="28"/>
          <w:szCs w:val="28"/>
        </w:rPr>
        <w:t>Весну красну.</w:t>
      </w:r>
    </w:p>
    <w:p w:rsidR="001F2B0A" w:rsidRDefault="001F2B0A" w:rsidP="001F2B0A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B0A" w:rsidRDefault="001F2B0A" w:rsidP="002C5242">
      <w:pPr>
        <w:shd w:val="clear" w:color="auto" w:fill="FFFFFF"/>
        <w:spacing w:before="82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4790" w:rsidRPr="002C5242" w:rsidRDefault="00F64790" w:rsidP="002C0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790" w:rsidRPr="002C5242" w:rsidSect="00EA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C5242"/>
    <w:rsid w:val="000C572F"/>
    <w:rsid w:val="001B21BB"/>
    <w:rsid w:val="001F2B0A"/>
    <w:rsid w:val="002B1440"/>
    <w:rsid w:val="002C0302"/>
    <w:rsid w:val="002C5242"/>
    <w:rsid w:val="00791402"/>
    <w:rsid w:val="007A74DE"/>
    <w:rsid w:val="009053CA"/>
    <w:rsid w:val="00A03347"/>
    <w:rsid w:val="00A52DB3"/>
    <w:rsid w:val="00C82760"/>
    <w:rsid w:val="00EA24F0"/>
    <w:rsid w:val="00F64790"/>
    <w:rsid w:val="00F7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2C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2021-03-18T16:16:00Z</dcterms:created>
  <dcterms:modified xsi:type="dcterms:W3CDTF">2021-03-20T11:15:00Z</dcterms:modified>
</cp:coreProperties>
</file>