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F7" w:rsidRDefault="004943F7" w:rsidP="00F21C0A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9AE51E" wp14:editId="32548CE3">
            <wp:simplePos x="0" y="0"/>
            <wp:positionH relativeFrom="column">
              <wp:posOffset>62865</wp:posOffset>
            </wp:positionH>
            <wp:positionV relativeFrom="paragraph">
              <wp:posOffset>-963295</wp:posOffset>
            </wp:positionV>
            <wp:extent cx="5495290" cy="10077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686" cy="10083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0A" w:rsidRDefault="00F21C0A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4943F7" w:rsidRDefault="004943F7" w:rsidP="004943F7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lastRenderedPageBreak/>
        <w:t>Содержание                                                                                                     стр.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7736"/>
        <w:gridCol w:w="939"/>
      </w:tblGrid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1.1.Пояснительная записка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1.1. 1.Цель и задачи Программы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1.1.2. Принципы и подходы к формированию Программы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1.2. Значимые для  разработки Программы характеристики 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1.3. Планируемые результаты Программы. Целевые ориентиры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2.1 Направления деятельности педагога-психолога 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2.1.1.Психологическая диагностика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2.1.2. Психологическая экспертиза комфортности и безопасности образовательной среды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2.1.3. Психологическое консультирование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2.1.4. Коррекционно-развивающая работа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2.1.5. Психологическое просвещение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2.1.6. Психологическая профилактика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2.1.6.Организационно-методическая работа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2.2. Содержание деятельности в рамках ППк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3.1 Материально-техническое обеспечение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3.2. Предметно-пространственная развивающая среда</w:t>
            </w:r>
          </w:p>
        </w:tc>
        <w:tc>
          <w:tcPr>
            <w:tcW w:w="95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F21C0A" w:rsidRPr="00F21C0A" w:rsidTr="00F21C0A">
        <w:tc>
          <w:tcPr>
            <w:tcW w:w="67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3.3. Методическое оснащение программы по направлениям работы педагога-психолога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21C0A" w:rsidRPr="00F21C0A" w:rsidRDefault="004F699D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21C0A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F21C0A">
        <w:rPr>
          <w:rFonts w:ascii="Times New Roman" w:hAnsi="Times New Roman"/>
          <w:b/>
          <w:sz w:val="32"/>
          <w:szCs w:val="32"/>
        </w:rPr>
        <w:t>. ЦЕЛЕВОЙ РАЗДЕЛ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1.1.ПОЯСНИТЕЛЬНАЯ ЗАПИСКА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   Психологическое сопровождение, согласно Федеральному государственному образовательному ст</w:t>
      </w:r>
      <w:r w:rsidR="002B34F2">
        <w:rPr>
          <w:rFonts w:ascii="Times New Roman" w:hAnsi="Times New Roman"/>
          <w:sz w:val="28"/>
          <w:szCs w:val="28"/>
        </w:rPr>
        <w:t>андарту дошкольного образования</w:t>
      </w:r>
      <w:r w:rsidRPr="00F21C0A">
        <w:rPr>
          <w:rFonts w:ascii="Times New Roman" w:hAnsi="Times New Roman"/>
          <w:sz w:val="28"/>
          <w:szCs w:val="28"/>
        </w:rPr>
        <w:t xml:space="preserve">, является важнейшим условием повышения качества образования в современном детском саду. 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Нормативно-правовая база:</w:t>
      </w:r>
    </w:p>
    <w:p w:rsidR="00F21C0A" w:rsidRPr="002B34F2" w:rsidRDefault="00F21C0A" w:rsidP="00F21C0A">
      <w:pPr>
        <w:numPr>
          <w:ilvl w:val="0"/>
          <w:numId w:val="33"/>
        </w:numPr>
        <w:shd w:val="clear" w:color="auto" w:fill="FFFFFF"/>
        <w:spacing w:before="168" w:after="168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34F2">
        <w:rPr>
          <w:rFonts w:ascii="Times New Roman" w:hAnsi="Times New Roman"/>
          <w:sz w:val="28"/>
          <w:szCs w:val="28"/>
          <w:shd w:val="clear" w:color="auto" w:fill="FFFFFF"/>
        </w:rPr>
        <w:t>Конвенция о правах ребенка</w:t>
      </w:r>
    </w:p>
    <w:p w:rsidR="00F21C0A" w:rsidRPr="002B34F2" w:rsidRDefault="00F21C0A" w:rsidP="00F21C0A">
      <w:pPr>
        <w:numPr>
          <w:ilvl w:val="0"/>
          <w:numId w:val="33"/>
        </w:numPr>
        <w:shd w:val="clear" w:color="auto" w:fill="FFFFFF"/>
        <w:spacing w:before="168" w:after="168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F2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N 273-ФЗ (редакция от 29.12.2022 г.)</w:t>
      </w:r>
    </w:p>
    <w:p w:rsidR="00F21C0A" w:rsidRPr="002B34F2" w:rsidRDefault="00F21C0A" w:rsidP="00F21C0A">
      <w:pPr>
        <w:numPr>
          <w:ilvl w:val="0"/>
          <w:numId w:val="33"/>
        </w:numPr>
        <w:shd w:val="clear" w:color="auto" w:fill="FFFFFF"/>
        <w:spacing w:before="168" w:after="168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F2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Приказ Минобрнауки России от 17 октября 2013 г. № 1155 (редакция от 21.01.2019 г.)  </w:t>
      </w:r>
    </w:p>
    <w:p w:rsidR="00F21C0A" w:rsidRPr="002B34F2" w:rsidRDefault="00F21C0A" w:rsidP="00F21C0A">
      <w:pPr>
        <w:numPr>
          <w:ilvl w:val="0"/>
          <w:numId w:val="33"/>
        </w:numPr>
        <w:shd w:val="clear" w:color="auto" w:fill="FFFFFF"/>
        <w:spacing w:before="168" w:after="168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F2">
        <w:rPr>
          <w:rFonts w:ascii="Times New Roman" w:hAnsi="Times New Roman"/>
          <w:sz w:val="28"/>
          <w:szCs w:val="28"/>
        </w:rPr>
        <w:t>Приказ от 31 июля 2020 г. № 373 «Об утверждении порядка осуществления образовательной деятельности по основным общеобразовательным программам — образовательным программам дошкольного образования» (изменения от 01.12.2022 г.)</w:t>
      </w:r>
    </w:p>
    <w:p w:rsidR="00F21C0A" w:rsidRPr="00F21C0A" w:rsidRDefault="00F21C0A" w:rsidP="00F21C0A">
      <w:pPr>
        <w:numPr>
          <w:ilvl w:val="0"/>
          <w:numId w:val="33"/>
        </w:numPr>
        <w:spacing w:after="0" w:line="240" w:lineRule="auto"/>
        <w:ind w:right="7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1C0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F21C0A" w:rsidRPr="00F21C0A" w:rsidRDefault="00F21C0A" w:rsidP="00F21C0A">
      <w:pPr>
        <w:numPr>
          <w:ilvl w:val="0"/>
          <w:numId w:val="33"/>
        </w:numPr>
        <w:spacing w:after="0" w:line="240" w:lineRule="auto"/>
        <w:ind w:right="7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1C0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здоровья"(Зарегистрирован 27.01.2023 № 72149)</w:t>
      </w:r>
    </w:p>
    <w:p w:rsidR="00F21C0A" w:rsidRPr="002B34F2" w:rsidRDefault="00F21C0A" w:rsidP="00F21C0A">
      <w:pPr>
        <w:numPr>
          <w:ilvl w:val="0"/>
          <w:numId w:val="33"/>
        </w:numPr>
        <w:shd w:val="clear" w:color="auto" w:fill="FFFFFF"/>
        <w:spacing w:before="168" w:after="168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F2">
        <w:rPr>
          <w:rFonts w:ascii="Times New Roman" w:hAnsi="Times New Roman"/>
          <w:sz w:val="28"/>
          <w:szCs w:val="28"/>
        </w:rPr>
        <w:t>Профессиональный стандарт «Педагог-</w:t>
      </w:r>
      <w:r w:rsidR="004943F7" w:rsidRPr="002B34F2">
        <w:rPr>
          <w:rFonts w:ascii="Times New Roman" w:hAnsi="Times New Roman"/>
          <w:sz w:val="28"/>
          <w:szCs w:val="28"/>
        </w:rPr>
        <w:t>психолог» (</w:t>
      </w:r>
      <w:r w:rsidRPr="002B34F2">
        <w:rPr>
          <w:rFonts w:ascii="Times New Roman" w:hAnsi="Times New Roman"/>
          <w:sz w:val="28"/>
          <w:szCs w:val="28"/>
        </w:rPr>
        <w:t xml:space="preserve">психолог в сфере образования) </w:t>
      </w:r>
    </w:p>
    <w:p w:rsidR="00F21C0A" w:rsidRPr="002B34F2" w:rsidRDefault="00F21C0A" w:rsidP="00F21C0A">
      <w:pPr>
        <w:numPr>
          <w:ilvl w:val="0"/>
          <w:numId w:val="33"/>
        </w:numPr>
        <w:shd w:val="clear" w:color="auto" w:fill="FFFFFF"/>
        <w:spacing w:before="168" w:after="168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F2">
        <w:rPr>
          <w:rFonts w:ascii="Times New Roman" w:hAnsi="Times New Roman"/>
          <w:sz w:val="28"/>
          <w:szCs w:val="28"/>
        </w:rPr>
        <w:t xml:space="preserve">Приказ МО РФ от 22.10.1999 г. №636 «Об утверждении положения о службе практической психологии в системе МО РФ»  </w:t>
      </w:r>
    </w:p>
    <w:p w:rsidR="00F21C0A" w:rsidRPr="002B34F2" w:rsidRDefault="00F21C0A" w:rsidP="00F21C0A">
      <w:pPr>
        <w:numPr>
          <w:ilvl w:val="0"/>
          <w:numId w:val="33"/>
        </w:numPr>
        <w:shd w:val="clear" w:color="auto" w:fill="FFFFFF"/>
        <w:spacing w:before="168" w:after="168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F2">
        <w:rPr>
          <w:rFonts w:ascii="Times New Roman" w:hAnsi="Times New Roman"/>
          <w:sz w:val="28"/>
          <w:szCs w:val="28"/>
        </w:rPr>
        <w:t>Распоряжение МП РФ от 28.12.2020 N 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Программа психологического сопровождения образовательного процесса в ДОУ разработана на основании Основной образовательной программы ДОУ и Адаптированной образовательной </w:t>
      </w:r>
      <w:r w:rsidR="004943F7" w:rsidRPr="00F21C0A">
        <w:rPr>
          <w:rFonts w:ascii="Times New Roman" w:hAnsi="Times New Roman"/>
          <w:sz w:val="28"/>
          <w:szCs w:val="28"/>
        </w:rPr>
        <w:t>программы для</w:t>
      </w:r>
      <w:r w:rsidRPr="00F21C0A">
        <w:rPr>
          <w:rFonts w:ascii="Times New Roman" w:hAnsi="Times New Roman"/>
          <w:sz w:val="28"/>
          <w:szCs w:val="28"/>
        </w:rPr>
        <w:t xml:space="preserve"> детей ОВЗ, составленными </w:t>
      </w:r>
      <w:r w:rsidR="004943F7" w:rsidRPr="00F21C0A">
        <w:rPr>
          <w:rFonts w:ascii="Times New Roman" w:hAnsi="Times New Roman"/>
          <w:sz w:val="28"/>
          <w:szCs w:val="28"/>
        </w:rPr>
        <w:t>в соответствии</w:t>
      </w:r>
      <w:r w:rsidRPr="00F21C0A">
        <w:rPr>
          <w:rFonts w:ascii="Times New Roman" w:hAnsi="Times New Roman"/>
          <w:sz w:val="28"/>
          <w:szCs w:val="28"/>
        </w:rPr>
        <w:t xml:space="preserve"> с ФОП ДО и ФАОП ДО.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       Психологическое сопровождение участников образовательного процесса в МБДОУ предполагает: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lastRenderedPageBreak/>
        <w:t>- повышение уровня психологичес</w:t>
      </w:r>
      <w:r w:rsidR="00D44B7B">
        <w:rPr>
          <w:rFonts w:ascii="Times New Roman" w:hAnsi="Times New Roman"/>
          <w:sz w:val="28"/>
          <w:szCs w:val="28"/>
        </w:rPr>
        <w:t>кой компетентности всех участников образовательного процесса</w:t>
      </w:r>
      <w:r w:rsidRPr="00F21C0A">
        <w:rPr>
          <w:rFonts w:ascii="Times New Roman" w:hAnsi="Times New Roman"/>
          <w:sz w:val="28"/>
          <w:szCs w:val="28"/>
        </w:rPr>
        <w:t>, и включает в себя глубокие знания возрастных особенностей и закономерностей развития детской психики, ориентированность на первичность развития базовых познавательных процессов;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принятие условности возрастных норм, индивидуальности и уникальности каждого ребенка;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умение распознавать «внешние сигналы» ребенка об утомлении, перевозбуждении, потере интереса к делу, недомогании и др. и правильно их интерпретировать.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</w:t>
      </w:r>
      <w:r w:rsidR="00D44B7B">
        <w:rPr>
          <w:rFonts w:ascii="Times New Roman" w:hAnsi="Times New Roman"/>
          <w:sz w:val="28"/>
          <w:szCs w:val="28"/>
        </w:rPr>
        <w:t>, психологическое прсвещение.</w:t>
      </w:r>
      <w:r w:rsidRPr="00F21C0A">
        <w:rPr>
          <w:rFonts w:ascii="Times New Roman" w:hAnsi="Times New Roman"/>
          <w:sz w:val="28"/>
          <w:szCs w:val="28"/>
        </w:rPr>
        <w:t xml:space="preserve"> </w:t>
      </w:r>
    </w:p>
    <w:p w:rsidR="00F21C0A" w:rsidRPr="00F21C0A" w:rsidRDefault="00F21C0A" w:rsidP="00D4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Содержание программы реализуется с учетом возрастных особенностей дошкольников и спецификой МБДОУ.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1.1.1. ЦЕЛЬ И ЗАДАЧИ ПРОГРАММЫ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Цель</w:t>
      </w:r>
      <w:r w:rsidR="00D44B7B">
        <w:rPr>
          <w:rFonts w:ascii="Times New Roman" w:hAnsi="Times New Roman"/>
          <w:sz w:val="28"/>
          <w:szCs w:val="28"/>
        </w:rPr>
        <w:t xml:space="preserve">: </w:t>
      </w:r>
      <w:r w:rsidRPr="00F21C0A">
        <w:rPr>
          <w:rFonts w:ascii="Times New Roman" w:hAnsi="Times New Roman"/>
          <w:sz w:val="28"/>
          <w:szCs w:val="28"/>
        </w:rPr>
        <w:t>сохранение  психического здоровья и эмоционального благополучия всех участников образовательного процесса.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21C0A" w:rsidRPr="00F21C0A" w:rsidRDefault="00F21C0A" w:rsidP="00F21C0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Способствовать сохранению психического здоровья всех воспитанников, а также их эмоциональному благополучию.</w:t>
      </w:r>
    </w:p>
    <w:p w:rsidR="00F21C0A" w:rsidRPr="00F21C0A" w:rsidRDefault="00F21C0A" w:rsidP="00F21C0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Способствовать созданию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</w:t>
      </w:r>
    </w:p>
    <w:p w:rsidR="00F21C0A" w:rsidRPr="00F21C0A" w:rsidRDefault="00F21C0A" w:rsidP="00F21C0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Создавать условия для развития социальных и интеллектуальных качеств личности каждого ребенка, инициативности, самостоятельности и ответственности детей, формирования у них предпосылок учебной деятельности.</w:t>
      </w:r>
    </w:p>
    <w:p w:rsidR="00F21C0A" w:rsidRPr="00F21C0A" w:rsidRDefault="00F21C0A" w:rsidP="00F21C0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Обеспечить психолого-педагогическую поддержку семье и повышение компетентности родителей (законных представителей) в опросах развития и образования, охраны и укрепление здоровья детей.</w:t>
      </w:r>
    </w:p>
    <w:p w:rsidR="00F21C0A" w:rsidRPr="00F21C0A" w:rsidRDefault="00F21C0A" w:rsidP="00F21C0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Способствовать эмоциональному благополучию родителей и педагогов в процессе общения с ребенком.</w:t>
      </w:r>
    </w:p>
    <w:p w:rsidR="00F21C0A" w:rsidRPr="00F21C0A" w:rsidRDefault="00F21C0A" w:rsidP="00F21C0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Создавать условия для поддержки образовательных инициатив семьи, в том числе путем включения родителей в непосредственную образовательную деятельность с детьми и поддержку образовательных проектов по инициативе семьи.</w:t>
      </w:r>
    </w:p>
    <w:p w:rsidR="00F21C0A" w:rsidRPr="00F21C0A" w:rsidRDefault="00F21C0A" w:rsidP="00F21C0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lastRenderedPageBreak/>
        <w:t>Обеспечить психолого-педагогическую поддержку педагогам и повышение их компетентности в вопросах развития и образования, охраны и укрепления здоровья детей.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Психологическое сопровождение педагога-психолога в образовательном процессе направлено на: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- психологическое просвещение и консультирование персонала и родителей (законных представителей);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содействие воспитательной работе педагогам;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-адаптацию ребенка к детскому саду;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-раннее выявление  возможных трудностей усвоения программного материала ребенком при групповой форме работы;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организацию коррекционно-развивающего взаимодействия с воспитанниками и их родителями (законными представителями).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1.1.2. ПРИНЦИПЫ И ПОДХОДЫ К ФОРМИРОВАНИЮ ПРОГРАММЫ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ab/>
        <w:t xml:space="preserve">При разработке Программы учитывались </w:t>
      </w:r>
      <w:r w:rsidRPr="00D44B7B">
        <w:rPr>
          <w:rFonts w:ascii="Times New Roman" w:hAnsi="Times New Roman"/>
          <w:sz w:val="28"/>
          <w:szCs w:val="28"/>
        </w:rPr>
        <w:t>научные подходы</w:t>
      </w:r>
      <w:r w:rsidRPr="00F21C0A">
        <w:rPr>
          <w:rFonts w:ascii="Times New Roman" w:hAnsi="Times New Roman"/>
          <w:sz w:val="28"/>
          <w:szCs w:val="28"/>
        </w:rPr>
        <w:t xml:space="preserve"> формирования личности ребенка:</w:t>
      </w: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Культурно-исторический подход (Л.С. Выготский, А.Р. Лурия)</w:t>
      </w: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- Деятельностный подход (Л.А. Венгер, В.В.Давыдов, А.В.Запорожец,  А.Н.Леонтьев, Н.Н.Поддьяков, Д.Б. Эльконин и др.) </w:t>
      </w:r>
    </w:p>
    <w:p w:rsidR="00F21C0A" w:rsidRPr="00F21C0A" w:rsidRDefault="00F21C0A" w:rsidP="00F21C0A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Личностный подход (Л.И. Божович, Л.С. Выготский, А.В.Запорожец, А.Н.Леонтьев, В.А.Петровский, Д.Б. Эльконин и др.)</w:t>
      </w:r>
    </w:p>
    <w:p w:rsidR="00F21C0A" w:rsidRPr="00F21C0A" w:rsidRDefault="00F21C0A" w:rsidP="00F21C0A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В соответствии с Федеральными государственными требованиями Программа опирается на основные принципы её построения:</w:t>
      </w:r>
    </w:p>
    <w:p w:rsidR="00F21C0A" w:rsidRPr="00F21C0A" w:rsidRDefault="00F21C0A" w:rsidP="00F21C0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Принцип развивающего обучения, реализуется через деятельность каждого ребенка в зоне его ближайшего развития;</w:t>
      </w:r>
    </w:p>
    <w:p w:rsidR="00F21C0A" w:rsidRPr="00F21C0A" w:rsidRDefault="00F21C0A" w:rsidP="00F21C0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Принцип научной обоснованности и практической применимости, т.е. соответствие основных положений возрастной психологии и дошкольной педагогики;</w:t>
      </w:r>
    </w:p>
    <w:p w:rsidR="00F21C0A" w:rsidRPr="00F21C0A" w:rsidRDefault="00F21C0A" w:rsidP="00F21C0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Принцип единства воспитательных, развивающих и обучающих целей  и задач в процессе реализации.</w:t>
      </w:r>
    </w:p>
    <w:p w:rsidR="00F21C0A" w:rsidRPr="00F21C0A" w:rsidRDefault="00F21C0A" w:rsidP="00F21C0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21C0A" w:rsidRPr="00F21C0A" w:rsidRDefault="00F21C0A" w:rsidP="00F21C0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Комплексно-тематический принцип построения образовательного процесса. </w:t>
      </w:r>
    </w:p>
    <w:p w:rsidR="00F21C0A" w:rsidRPr="00F21C0A" w:rsidRDefault="00F21C0A" w:rsidP="00F21C0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Принцип гуманистический, предполагает отбор и использование  гуманных, личностно-ориентированных, основанных на общечеловеческих ценностях методов психологического взаимодействия;</w:t>
      </w:r>
    </w:p>
    <w:p w:rsidR="00F21C0A" w:rsidRPr="00F21C0A" w:rsidRDefault="00F21C0A" w:rsidP="00F21C0A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lastRenderedPageBreak/>
        <w:t>1.2. ЗНАЧИ</w:t>
      </w:r>
      <w:bookmarkStart w:id="0" w:name="_GoBack"/>
      <w:bookmarkEnd w:id="0"/>
      <w:r w:rsidRPr="00F21C0A">
        <w:rPr>
          <w:rFonts w:ascii="Times New Roman" w:hAnsi="Times New Roman"/>
          <w:b/>
          <w:sz w:val="28"/>
          <w:szCs w:val="28"/>
        </w:rPr>
        <w:t xml:space="preserve">МЫЕ ДЛЯ РАЗРАБОТКИ ПРОГРАММЫ ХАРАКТЕРИСТИКИ. ЦЕЛЕВЫЕ ГРУППЫ 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В МБДОУ реализуется сопровождение </w:t>
      </w:r>
      <w:r w:rsidRPr="009B77AD">
        <w:rPr>
          <w:rFonts w:ascii="Times New Roman" w:hAnsi="Times New Roman"/>
          <w:sz w:val="28"/>
          <w:szCs w:val="28"/>
        </w:rPr>
        <w:t>_</w:t>
      </w:r>
      <w:r w:rsidR="009B77AD">
        <w:rPr>
          <w:rFonts w:ascii="Times New Roman" w:hAnsi="Times New Roman"/>
          <w:sz w:val="28"/>
          <w:szCs w:val="28"/>
        </w:rPr>
        <w:t>10</w:t>
      </w:r>
      <w:r w:rsidRPr="009B77AD">
        <w:rPr>
          <w:rFonts w:ascii="Times New Roman" w:hAnsi="Times New Roman"/>
          <w:sz w:val="28"/>
          <w:szCs w:val="28"/>
        </w:rPr>
        <w:t xml:space="preserve">__ групп </w:t>
      </w:r>
      <w:r w:rsidRPr="00F21C0A">
        <w:rPr>
          <w:rFonts w:ascii="Times New Roman" w:hAnsi="Times New Roman"/>
          <w:sz w:val="28"/>
          <w:szCs w:val="28"/>
        </w:rPr>
        <w:t>детей.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 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1C0A">
        <w:rPr>
          <w:rFonts w:ascii="Times New Roman" w:hAnsi="Times New Roman"/>
          <w:b/>
          <w:i/>
          <w:sz w:val="28"/>
          <w:szCs w:val="28"/>
        </w:rPr>
        <w:t>Психологические особенности детей 2-3 лет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972"/>
      </w:tblGrid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Удовлетворение своих потребностей, потребность в заботе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Специфические действия с игрушками, элементы сюжетно-отобразительных действий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Ситуативное: взрослый – источник удовлетворения потребностей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Эмоционально-практическое: сверстник малоинтересен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Эмоции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Целевые пробы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Непосредственно окружающие предметы, их свойства и назначения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Восприятие сенсорных эталонов (цвет, форма, величина)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Непроизвольное, быстро переключается с одной деятельности на другую. Удерживает внимание кратковременно (зависит от заинтересованности)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запоминание, кратковременная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Наглядно-действенное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Воображение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Репродуктивное (воссоздание репродукции знакомого образа)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Разнообразие окружающей среды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Новообразования возраста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Самопознание, усвоение элементарных норм опрятности и поведения в коллективе</w:t>
            </w:r>
          </w:p>
        </w:tc>
      </w:tr>
    </w:tbl>
    <w:p w:rsidR="00F21C0A" w:rsidRPr="00F21C0A" w:rsidRDefault="00F21C0A" w:rsidP="00F21C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 xml:space="preserve"> Психологические  особенности детей 3-4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972"/>
      </w:tblGrid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Показатели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Характеристика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Потребность в общении, уважении, признании самостоятельности ребенка.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Партнерская со взрослыми; индивидуальная с игрушками, игровое действие.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Отношение со взрослыми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Эмоционально-практическое: сверстник малоинтересен.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Эмоции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 Экспериментирование. Конструирование.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Объект познания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Непосредственно окружающие предметы, их свойства и назначения.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Восприятие сенсорных эталонов (цвет. Форма, размер)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Переход от наглядно-действенного к наглядно-образному мышлению(переход от действий с предметами к действию с образами: предметы – заместители, картинки)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Воображение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Репродуктивное (воссоздание репродукции знакомого образа)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Разнообразие окружающей среды; партнерские отношения со взрослыми.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Новообразования возраста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Самопознание, усвоение первичных нравственных норм.</w:t>
            </w:r>
          </w:p>
        </w:tc>
      </w:tr>
    </w:tbl>
    <w:p w:rsidR="00F21C0A" w:rsidRPr="00F21C0A" w:rsidRDefault="00F21C0A" w:rsidP="00F21C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1C0A" w:rsidRPr="00F21C0A" w:rsidRDefault="00F21C0A" w:rsidP="00F21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1C0A">
        <w:rPr>
          <w:rFonts w:ascii="Times New Roman" w:hAnsi="Times New Roman"/>
          <w:b/>
          <w:sz w:val="24"/>
          <w:szCs w:val="24"/>
        </w:rPr>
        <w:t>Психологические  особенности детей  4-5 лет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838"/>
      </w:tblGrid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Нормативы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Ведущая потребность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Потребность в общении, познавательная активность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Наглядно-образное мышление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Коллективная со сверстниками, ролевой диалог, игровая ситуация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Внеситуативно-деловое: взрослый – источник информации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Ситуативно-деловое: сверстник интересен как партнер по сюжетной игре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Эмоции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Вопросы, рассказы взрослого, экспериментирование.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Предметы и явления непосредственно не воспринимаемые 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Восприятие сенсорных эталонов, свойств предметов.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Объем внимания 4-5 предметов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Кратковременная, эпизодическое запоминание зависит от вида деятельности. Объем памяти 4-5 предмета из 5, 2-3 действия.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Наглядно-образное 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Репродуктивное, появление творческого воображения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Кругозор взрослого и хорошо развитая речь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Новообразование возраста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numPr>
                <w:ilvl w:val="1"/>
                <w:numId w:val="35"/>
              </w:num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Контролирующая функция речи: речь способствует организации собственной деятельности.</w:t>
            </w:r>
          </w:p>
          <w:p w:rsidR="00F21C0A" w:rsidRPr="00F21C0A" w:rsidRDefault="00F21C0A" w:rsidP="00F21C0A">
            <w:pPr>
              <w:numPr>
                <w:ilvl w:val="1"/>
                <w:numId w:val="35"/>
              </w:num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развитие способности выстраивать элементарные умозаключения.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C0A" w:rsidRPr="00F21C0A" w:rsidRDefault="00F21C0A" w:rsidP="00F21C0A">
      <w:pPr>
        <w:spacing w:after="0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F21C0A" w:rsidRPr="00F21C0A" w:rsidRDefault="00F21C0A" w:rsidP="00F21C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1C0A">
        <w:rPr>
          <w:rFonts w:ascii="Times New Roman" w:hAnsi="Times New Roman"/>
          <w:b/>
          <w:sz w:val="24"/>
          <w:szCs w:val="24"/>
        </w:rPr>
        <w:t>Возрастные особенности детей 5 -6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837"/>
      </w:tblGrid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Нормативы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Потребность в общении 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Воображение 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Усложнение игровых замыслов, длительные игровые объединения.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Внеситуативно-деловое + внеситуативно-личностное: взрослый – источник информации, собеседник.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Эмоции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Преобладание ровного оптимистичного настроения.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Наглядно-образное, начало формирования логического мышления.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Развитие творческого воображения.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Собственный широкий кругозор, хорошо развитая речь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1.Планирующая функция речи.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2.Предвосхищение результата деятельности.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3.Начало формирования высших чувств (интеллектуальные, моральные, эстетические).</w:t>
            </w:r>
          </w:p>
        </w:tc>
      </w:tr>
    </w:tbl>
    <w:p w:rsidR="00F21C0A" w:rsidRPr="00F21C0A" w:rsidRDefault="00F21C0A" w:rsidP="00F21C0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 xml:space="preserve">Возрастные особенности детей 6-7 лет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839"/>
      </w:tblGrid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Нормативы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Потребность в общении в и самоутверждение 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Общение со сверстниками, осознания своего «Я»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Усложнение игровых замыслов, длительные игровые объединения,  групповые игры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Ситуативно - деловое + ситуативно-личностное: взрослый – источник информации, собеседник.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Эмоции 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Преобладание ровного оптимистичного настроения. 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Умение направлять и удерживать внимание на предметах и объектах.  Удерживает внимание до 30 мин. Объем внимание 10  предметов.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Сформированность произвольной зрительной и слуховой памяти. Объем памяти 8-10 предметов из 10, 4-5 действия.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Наглядно-образное, формируется  логическое  мышление, умение сравнивать, устанавливать причинно-слетстьвенные связи.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Развитие творческого воображения стереотипности образов.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Условия успешности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Собственный широкий кругозор, хорошо развитая речь, развитие самосознания</w:t>
            </w:r>
          </w:p>
        </w:tc>
      </w:tr>
      <w:tr w:rsidR="00F21C0A" w:rsidRPr="00F21C0A" w:rsidTr="00F21C0A">
        <w:tc>
          <w:tcPr>
            <w:tcW w:w="2518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7053" w:type="dxa"/>
          </w:tcPr>
          <w:p w:rsidR="00F21C0A" w:rsidRPr="00F21C0A" w:rsidRDefault="00F21C0A" w:rsidP="00F21C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Планирующая функция речи.</w:t>
            </w:r>
          </w:p>
          <w:p w:rsidR="00F21C0A" w:rsidRPr="00F21C0A" w:rsidRDefault="00F21C0A" w:rsidP="00F21C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предвосхищение результата деятельности.</w:t>
            </w:r>
          </w:p>
          <w:p w:rsidR="00F21C0A" w:rsidRPr="00F21C0A" w:rsidRDefault="00F21C0A" w:rsidP="00F21C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формирования высших чувств (интеллектуальные, моральные, эстетические).</w:t>
            </w:r>
          </w:p>
          <w:p w:rsidR="00F21C0A" w:rsidRPr="00F21C0A" w:rsidRDefault="00F21C0A" w:rsidP="00F21C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Осознания своего «Я» </w:t>
            </w:r>
          </w:p>
        </w:tc>
      </w:tr>
    </w:tbl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Различные целевые группы для оказания адресной психологической помощи (на основе ФОП ДО)</w:t>
      </w:r>
    </w:p>
    <w:p w:rsidR="00F21C0A" w:rsidRPr="00F21C0A" w:rsidRDefault="00F21C0A" w:rsidP="00F21C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Нормотипичные дети с нормативным кризисом развития.</w:t>
      </w:r>
    </w:p>
    <w:p w:rsidR="00F21C0A" w:rsidRPr="00F21C0A" w:rsidRDefault="00F21C0A" w:rsidP="00F21C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Обучающиеся с особыми образовательными потребностями:</w:t>
      </w:r>
    </w:p>
    <w:p w:rsidR="00F21C0A" w:rsidRPr="00F21C0A" w:rsidRDefault="00F21C0A" w:rsidP="00F21C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 ОВЗ и/или инвалидностью, получившие статус в установленном порядке;</w:t>
      </w:r>
    </w:p>
    <w:p w:rsidR="00F21C0A" w:rsidRPr="00F21C0A" w:rsidRDefault="00F21C0A" w:rsidP="00F21C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обучающиеся по индивидуальному учебному плану / учебному расписанию на основании медицинского заключения (часто болеющие дети (ЧБД))</w:t>
      </w:r>
    </w:p>
    <w:p w:rsidR="00F21C0A" w:rsidRPr="00F21C0A" w:rsidRDefault="00F21C0A" w:rsidP="00F21C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F21C0A" w:rsidRPr="00F21C0A" w:rsidRDefault="00F21C0A" w:rsidP="00F21C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одарённые обучающиеся.</w:t>
      </w:r>
    </w:p>
    <w:p w:rsidR="00F21C0A" w:rsidRPr="00F21C0A" w:rsidRDefault="00F21C0A" w:rsidP="00F21C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Дети и/или семьи, находящиеся в трудной жизненной ситуации, признанные таковыми в нормативно установленном порядке.</w:t>
      </w:r>
    </w:p>
    <w:p w:rsidR="00F21C0A" w:rsidRPr="00F21C0A" w:rsidRDefault="00F21C0A" w:rsidP="00F21C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Дети и/или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порядке.</w:t>
      </w:r>
    </w:p>
    <w:p w:rsidR="00F21C0A" w:rsidRPr="00F21C0A" w:rsidRDefault="00F21C0A" w:rsidP="00F21C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Обучающиеся «группы риска»: проявляющие комплекс выраженных факторов риска негативных проявлений (импульсивность, </w:t>
      </w:r>
      <w:r w:rsidRPr="00F21C0A">
        <w:rPr>
          <w:rFonts w:ascii="Times New Roman" w:hAnsi="Times New Roman"/>
          <w:sz w:val="28"/>
          <w:szCs w:val="28"/>
        </w:rPr>
        <w:lastRenderedPageBreak/>
        <w:t>агрессивность, неустойчивая или крайне низкая/завышенная самооценка, завышенный уровень притязаний).</w:t>
      </w:r>
    </w:p>
    <w:p w:rsidR="00F21C0A" w:rsidRPr="00F21C0A" w:rsidRDefault="00F21C0A" w:rsidP="00F21C0A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1.3. ПЛАНИРУЕМЫЕ РЕЗУЛЬТАТЫ ПРОГРАММЫ.</w:t>
      </w:r>
    </w:p>
    <w:p w:rsidR="00F21C0A" w:rsidRPr="00F21C0A" w:rsidRDefault="00F21C0A" w:rsidP="00F21C0A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КРИТЕРИИ РЕЗУЛЬТАТИВНОСТИ ПРОГРАММЫ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1C0A">
        <w:rPr>
          <w:rFonts w:ascii="Times New Roman" w:hAnsi="Times New Roman"/>
          <w:bCs/>
          <w:sz w:val="28"/>
          <w:szCs w:val="28"/>
        </w:rPr>
        <w:t>Планируемые результаты программы психологического сопровождения образовательного процесса в ДОУ согласуются с представленными во ФГОС ДО  и ФОП ДО целевыми ориентирами.</w:t>
      </w: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1C0A">
        <w:rPr>
          <w:rFonts w:ascii="Times New Roman" w:hAnsi="Times New Roman"/>
          <w:b/>
          <w:bCs/>
          <w:sz w:val="28"/>
          <w:szCs w:val="28"/>
        </w:rPr>
        <w:t>Критерии результативности деятельности педагога – психолога:</w:t>
      </w:r>
    </w:p>
    <w:p w:rsidR="00F21C0A" w:rsidRPr="00F21C0A" w:rsidRDefault="00F21C0A" w:rsidP="00F21C0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F21C0A" w:rsidRPr="00F21C0A" w:rsidRDefault="00F21C0A" w:rsidP="00F21C0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достижение необходимого уровня психолого-педагогической компетентности педагогов и родителей,</w:t>
      </w:r>
    </w:p>
    <w:p w:rsidR="00F21C0A" w:rsidRPr="00F21C0A" w:rsidRDefault="00F21C0A" w:rsidP="00F21C0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сформированность у воспитанников ценностных установок на здоровый и безопасный образ жизни;</w:t>
      </w:r>
    </w:p>
    <w:p w:rsidR="00F21C0A" w:rsidRPr="00F21C0A" w:rsidRDefault="00F21C0A" w:rsidP="00F21C0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F21C0A" w:rsidRPr="00F21C0A" w:rsidRDefault="00F21C0A" w:rsidP="00F21C0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F21C0A" w:rsidRPr="00F21C0A" w:rsidRDefault="00F21C0A" w:rsidP="00F21C0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сформированность коммуникативных навыков у воспитанников;</w:t>
      </w:r>
    </w:p>
    <w:p w:rsidR="00F21C0A" w:rsidRPr="00F21C0A" w:rsidRDefault="00F21C0A" w:rsidP="00F21C0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реализация всех форм психолого-педагогического сопровождения участников образовательного процесса (диагностика, консультирование, коррекционно - развивающая работа, профилактика, просвещение).</w:t>
      </w: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1C0A" w:rsidRPr="00F21C0A" w:rsidRDefault="00F21C0A" w:rsidP="00F21C0A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Планируемые результаты в раннем возрасте (к трем годам):</w:t>
      </w:r>
    </w:p>
    <w:p w:rsidR="00F21C0A" w:rsidRPr="00F21C0A" w:rsidRDefault="009B77AD" w:rsidP="00F21C0A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1C0A" w:rsidRPr="00F21C0A">
        <w:rPr>
          <w:rFonts w:ascii="Times New Roman" w:hAnsi="Times New Roman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</w:t>
      </w:r>
      <w:r>
        <w:rPr>
          <w:rFonts w:ascii="Times New Roman" w:hAnsi="Times New Roman"/>
          <w:sz w:val="28"/>
          <w:szCs w:val="28"/>
        </w:rPr>
        <w:t xml:space="preserve">у ориентирам; с желанием играет </w:t>
      </w:r>
      <w:r w:rsidR="00F21C0A" w:rsidRPr="00F21C0A">
        <w:rPr>
          <w:rFonts w:ascii="Times New Roman" w:hAnsi="Times New Roman"/>
          <w:sz w:val="28"/>
          <w:szCs w:val="28"/>
        </w:rPr>
        <w:t xml:space="preserve">в подвижные игры;                                                                                        - 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                                                                    - ребёнок стремится к общению со взрослыми, реагирует на их настроение;              - ребёнок проявляет интерес к сверстникам; наблюдает за их действиями и </w:t>
      </w:r>
      <w:r w:rsidR="00F21C0A" w:rsidRPr="00F21C0A">
        <w:rPr>
          <w:rFonts w:ascii="Times New Roman" w:hAnsi="Times New Roman"/>
          <w:sz w:val="28"/>
          <w:szCs w:val="28"/>
        </w:rPr>
        <w:lastRenderedPageBreak/>
        <w:t>подражает им; играет рядом;                                                                                    - ребёнок понимает и выполняет простые поручения взрослого;                                     - ребёнок стремится проявлять самостоятельность в бытовом и игровом поведении;                                                                                                                  -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                                                    -ребёнок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                                                                       - ребёнок проявляет интерес к стихам, сказкам, повторяет отдельные слова и фразы за взрослым;                                                                                                              - ребёнок рассматривает картинки, показывает и называет предметы, изображенные на них;                                                                                               - ребёнок различает и называет основные цвета, формы предметов, ориентируется в основных пространственных и временных отношениях;                            -  ребёнок осуществляет поисковые и обследовательские действия;                            -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                                                                                                                           - 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                                              - ребёнок с удовольствием слушает музыку, подпевает, выполняет простые танцевальные движения;                                                                                                  - ребёнок эмоционально откликается на красоту природы и произведения искусства;                                                                                                                    - 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                                                 -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                                                                                              - ребёнок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F21C0A" w:rsidRPr="00F21C0A" w:rsidRDefault="00F21C0A" w:rsidP="00F21C0A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Планируемые результаты в дошкольном возрасте (к 4 годам):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- ребёнок демонстрирует положительное отношение к разнообразным физическим упражнениям, проявляет избирательный интерес к отдельным </w:t>
      </w:r>
      <w:r w:rsidRPr="00F21C0A">
        <w:rPr>
          <w:rFonts w:ascii="Times New Roman" w:hAnsi="Times New Roman"/>
          <w:sz w:val="28"/>
          <w:szCs w:val="28"/>
        </w:rPr>
        <w:lastRenderedPageBreak/>
        <w:t>двигательным действиям (бросание и ловля мяча, ходьба, бег, прыжки) и подвижным играм;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доверие к миру, положительно оценивает себя, говорит о себе в первом лице;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совместно со взрослым пересказывает знакомые сказки, короткие стихи;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lastRenderedPageBreak/>
        <w:t>- 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интерес к миру, к себе и окружающим людям;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Планируемые результаты в дошкольном возрасте (к 5 годам):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- ребёнок демонстрирует координацию, быстроту, силу, выносливость, гибкость, ловкость, развитие крупной и мелкой моторики, активно и с </w:t>
      </w:r>
      <w:r w:rsidRPr="00F21C0A">
        <w:rPr>
          <w:rFonts w:ascii="Times New Roman" w:hAnsi="Times New Roman"/>
          <w:sz w:val="28"/>
          <w:szCs w:val="28"/>
        </w:rPr>
        <w:lastRenderedPageBreak/>
        <w:t>интересом выполняет основные движения, общеразвивающие упражнения и элементы спортивных упражнений, с желанием играет в подвижные игры, - ориентируется в пространстве, переносит освоенные движения в самостоятельную деятельность;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стремится к самостоятельному осуществлению процессов личной гигиены, их правильной организации;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без напоминания взрослого здоровается и прощается, говорит "спасибо" и "пожалуйста";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познает правила безопасного поведения и стремится их выполнять в повседневной жизни;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самостоятелен в самообслуживании;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познавательный интерес к труду взрослых, профессиям, технике; отражает эти представления в играх;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стремится к выполнению трудовых обязанностей, охотно включается в совместный труд со взрослыми или сверстниками;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большинство звуков произносит правильно, пользуется средствами эмоциональной и речевой выразительности;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словотворчество, интерес к языку, с интересом слушает литературные тексты, воспроизводит текст;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способен рассказать о предмете, его назначении и особенностях, о том, как он был создан;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lastRenderedPageBreak/>
        <w:t>- 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 xml:space="preserve"> Планируемые результаты в дошкольном возрасте (к 6 годам):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- 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</w:t>
      </w:r>
      <w:r w:rsidRPr="00F21C0A">
        <w:rPr>
          <w:rFonts w:ascii="Times New Roman" w:hAnsi="Times New Roman"/>
          <w:sz w:val="28"/>
          <w:szCs w:val="28"/>
        </w:rPr>
        <w:lastRenderedPageBreak/>
        <w:t>и понимает взрослого, действует по правилу или образцу в разных видах деятельности, способен к произвольным действиям;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- ребёнок согласовывает свои интересы с интересами партнеров в игровой деятельности, умеет предложить и объяснить замысел игры, комбинировать </w:t>
      </w:r>
      <w:r w:rsidRPr="00F21C0A">
        <w:rPr>
          <w:rFonts w:ascii="Times New Roman" w:hAnsi="Times New Roman"/>
          <w:sz w:val="28"/>
          <w:szCs w:val="28"/>
        </w:rPr>
        <w:lastRenderedPageBreak/>
        <w:t>сюжеты на основе разных событий, создавать игровые образы, управлять персонажами в режиссерской игре;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Планируемые результаты на этапе завершения освоения образовательной программы (к концу дошкольного возраста):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у ребёнка сформированы основные психофизические и нравственно-волевые качества;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владеет основными движениями и элементами спортивных игр, может контролировать свои движение и управлять ими;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ребёнок соблюдает элементарные правила здорового образа жизни и личной гигиены;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элементы творчества в двигательной деятельности;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стремится сохранять позитивную самооценку;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положительное отношение к миру, разным видам труда, другим людям и самому себе;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lastRenderedPageBreak/>
        <w:t>- у ребёнка выражено стремление заниматься социально значимой деятельностью;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способен откликаться на эмоции близких людей, проявлять эмпатию (сочувствие, сопереживание, содействие);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lastRenderedPageBreak/>
        <w:t>- 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F21C0A" w:rsidRPr="00F21C0A" w:rsidRDefault="00F21C0A" w:rsidP="00F21C0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21C0A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F21C0A">
        <w:rPr>
          <w:rFonts w:ascii="Times New Roman" w:hAnsi="Times New Roman"/>
          <w:b/>
          <w:sz w:val="32"/>
          <w:szCs w:val="32"/>
        </w:rPr>
        <w:t>. СОДЕРЖАТЕЛЬНЫЙ РАЗДЕЛ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 xml:space="preserve">2.1. НАПРАВЛЕНИЯ ДЕЯТЕЛЬНОСТИ ПЕДАГОГА - ПСИХОЛОГА 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1C0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Содержание работы педагога-психолога ДОУ </w:t>
      </w:r>
      <w:r w:rsidRPr="00F21C0A">
        <w:rPr>
          <w:rFonts w:ascii="Times New Roman" w:hAnsi="Times New Roman"/>
          <w:bCs/>
          <w:iCs/>
          <w:color w:val="000000"/>
          <w:sz w:val="28"/>
          <w:szCs w:val="28"/>
        </w:rPr>
        <w:t>со всеми участниками</w:t>
      </w:r>
      <w:r w:rsidRPr="00F21C0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F21C0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образовательного </w:t>
      </w:r>
      <w:r w:rsidRPr="00F21C0A">
        <w:rPr>
          <w:rFonts w:ascii="Times New Roman" w:hAnsi="Times New Roman"/>
          <w:color w:val="000000"/>
          <w:sz w:val="28"/>
          <w:szCs w:val="28"/>
        </w:rPr>
        <w:t>процесса строится по основным направлениям деятельности: психологическая диагностика, психологическая коррекция и развитие, психологическое просвещение, психологическая профилактика, психологическое консультирование,  организационно-методическая деятельность, экспертная деятельность.</w:t>
      </w:r>
    </w:p>
    <w:p w:rsidR="00F21C0A" w:rsidRPr="00F21C0A" w:rsidRDefault="009B77AD" w:rsidP="00F21C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1C0A" w:rsidRPr="00F21C0A">
        <w:rPr>
          <w:rFonts w:ascii="Times New Roman" w:hAnsi="Times New Roman"/>
          <w:sz w:val="28"/>
          <w:szCs w:val="28"/>
        </w:rPr>
        <w:t>Педагог-психолог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  <w:r w:rsidR="00F21C0A" w:rsidRPr="00F21C0A">
        <w:rPr>
          <w:rFonts w:ascii="Times New Roman" w:hAnsi="Times New Roman"/>
          <w:bCs/>
          <w:sz w:val="24"/>
          <w:szCs w:val="28"/>
        </w:rPr>
        <w:t xml:space="preserve"> </w:t>
      </w:r>
    </w:p>
    <w:p w:rsidR="00F21C0A" w:rsidRPr="00F21C0A" w:rsidRDefault="009B77AD" w:rsidP="00F21C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21C0A" w:rsidRPr="00F21C0A">
        <w:rPr>
          <w:rFonts w:ascii="Times New Roman" w:hAnsi="Times New Roman"/>
          <w:bCs/>
          <w:sz w:val="28"/>
          <w:szCs w:val="28"/>
        </w:rPr>
        <w:t>Деятельность педагога-психолога ДОУ регламентирована профессиональным стандартом «Педагог-психолог (психолог в сфере образования)», утверждённым приказом Минтруда России от 24.07.2015 г. № 514н. Данный приказ определяет основные направления работы (трудовые функции) педагога-психолога и их содержание.</w:t>
      </w:r>
    </w:p>
    <w:p w:rsidR="00F21C0A" w:rsidRPr="00F21C0A" w:rsidRDefault="00F21C0A" w:rsidP="00F21C0A">
      <w:pPr>
        <w:tabs>
          <w:tab w:val="left" w:pos="19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1C0A">
        <w:rPr>
          <w:rFonts w:ascii="Times New Roman" w:hAnsi="Times New Roman"/>
          <w:b/>
          <w:bCs/>
          <w:color w:val="000000"/>
          <w:sz w:val="28"/>
          <w:szCs w:val="28"/>
        </w:rPr>
        <w:t>2.1.1.Психологическая диагностика</w:t>
      </w: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Психологическая диагностика – психолого-педагогическое изучение индивидуальных особенностей личности с целью выявления особенностей психического развития ребенка, сформированности определенных психологических новообразований, соответствия  уровня развития познавательных процессов, личностных и межличностных образований возрастным ориентирами требованиям общества.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Участие ребенка в психологической диагностике допускается только с согласия его родителей (законных представителей).</w:t>
      </w:r>
    </w:p>
    <w:p w:rsidR="00F21C0A" w:rsidRPr="00F21C0A" w:rsidRDefault="00F21C0A" w:rsidP="00F21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Основные методы психодиагностики – тестирование,  наблюдение, беседа с применением проективных техник, приемов арт-терапии.</w:t>
      </w:r>
      <w:r w:rsidRPr="00F21C0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F21C0A" w:rsidRPr="00F21C0A" w:rsidRDefault="00F21C0A" w:rsidP="00F21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1C0A">
        <w:rPr>
          <w:rFonts w:ascii="Times New Roman" w:hAnsi="Times New Roman"/>
          <w:b/>
          <w:bCs/>
          <w:sz w:val="28"/>
          <w:szCs w:val="28"/>
        </w:rPr>
        <w:t>Диагностическая работа включает: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раннюю (с первых дней пребывания обучающегося в ДОУ) диагностику отклонений в развитии и анализ причин трудностей социальной адаптации;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изучение уровня общего развития обучающегося (с учётом особенностей нозологической группы) возможностей вербальной и </w:t>
      </w:r>
      <w:r w:rsidRPr="00F21C0A">
        <w:rPr>
          <w:rFonts w:ascii="Times New Roman" w:hAnsi="Times New Roman"/>
          <w:sz w:val="28"/>
          <w:szCs w:val="28"/>
        </w:rPr>
        <w:lastRenderedPageBreak/>
        <w:t>невербальной коммуникации со сверстниками и взрослыми;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изучение уровня адаптации и адаптивных возможностей обучающихся;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изучение направленности детской одарённости;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изучение, констатацию в развитии ребёнка его интересов и склонностей, одарённости;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выявление детей – 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всестороннее психолого-пелагическое изучение личности ребёнка;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F21C0A" w:rsidRPr="00F21C0A" w:rsidRDefault="00F21C0A" w:rsidP="00F21C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F21C0A" w:rsidRPr="00F21C0A" w:rsidRDefault="00F21C0A" w:rsidP="00F21C0A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51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9"/>
        <w:gridCol w:w="27"/>
        <w:gridCol w:w="144"/>
        <w:gridCol w:w="3132"/>
        <w:gridCol w:w="179"/>
        <w:gridCol w:w="1542"/>
        <w:gridCol w:w="1992"/>
      </w:tblGrid>
      <w:tr w:rsidR="00F21C0A" w:rsidRPr="00F21C0A" w:rsidTr="00F21C0A">
        <w:tc>
          <w:tcPr>
            <w:tcW w:w="1369" w:type="pct"/>
            <w:gridSpan w:val="2"/>
            <w:vAlign w:val="center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Психодиагностический инструментарий</w:t>
            </w:r>
          </w:p>
        </w:tc>
        <w:tc>
          <w:tcPr>
            <w:tcW w:w="1795" w:type="pct"/>
            <w:gridSpan w:val="3"/>
            <w:vAlign w:val="center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 xml:space="preserve">Направление/ цель психодиагностического обследования </w:t>
            </w:r>
          </w:p>
        </w:tc>
        <w:tc>
          <w:tcPr>
            <w:tcW w:w="801" w:type="pct"/>
            <w:vAlign w:val="center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035" w:type="pct"/>
            <w:vAlign w:val="center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F21C0A" w:rsidRPr="00F21C0A" w:rsidTr="00F21C0A">
        <w:trPr>
          <w:trHeight w:val="397"/>
        </w:trPr>
        <w:tc>
          <w:tcPr>
            <w:tcW w:w="5000" w:type="pct"/>
            <w:gridSpan w:val="7"/>
            <w:vAlign w:val="center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/>
                <w:sz w:val="24"/>
                <w:szCs w:val="24"/>
              </w:rPr>
              <w:t>ДИАГНОСТИКА АДАПТАЦИИ К ДЕТСКОМУ САДУ</w:t>
            </w:r>
          </w:p>
        </w:tc>
      </w:tr>
      <w:tr w:rsidR="00F21C0A" w:rsidRPr="00F21C0A" w:rsidTr="00F21C0A">
        <w:tc>
          <w:tcPr>
            <w:tcW w:w="135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А.С. Роньжина Диагностика уровня адаптированности ребенка к дошкольному учреждению.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уровня адаптированности ребенка к дошкольному учреждению.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От 2 до 4 лет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 / групповая.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Заполнение Листов адаптации</w:t>
            </w:r>
          </w:p>
        </w:tc>
      </w:tr>
      <w:tr w:rsidR="00F21C0A" w:rsidRPr="00F21C0A" w:rsidTr="00F21C0A">
        <w:trPr>
          <w:trHeight w:val="397"/>
        </w:trPr>
        <w:tc>
          <w:tcPr>
            <w:tcW w:w="5000" w:type="pct"/>
            <w:gridSpan w:val="7"/>
            <w:vAlign w:val="center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/>
                <w:sz w:val="24"/>
                <w:szCs w:val="24"/>
              </w:rPr>
              <w:t>ДИАГНОСТИКА ПОЗНАВАТЕЛЬНЫХ ПРОЦЕССОВ</w:t>
            </w:r>
          </w:p>
        </w:tc>
      </w:tr>
      <w:tr w:rsidR="00F21C0A" w:rsidRPr="00F21C0A" w:rsidTr="00F21C0A">
        <w:tc>
          <w:tcPr>
            <w:tcW w:w="135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Метод «корректурных проб» Анфимова-Бурдона</w:t>
            </w:r>
          </w:p>
        </w:tc>
        <w:tc>
          <w:tcPr>
            <w:tcW w:w="1716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Исследования внимания, утомляемости, темпа деятельности, работоспособности, умственной продуктивности, произвольности 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 xml:space="preserve">Индивидуальная / групповая </w:t>
            </w:r>
          </w:p>
        </w:tc>
      </w:tr>
      <w:tr w:rsidR="00F21C0A" w:rsidRPr="00F21C0A" w:rsidTr="00F21C0A">
        <w:tc>
          <w:tcPr>
            <w:tcW w:w="135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Доска Сегена.</w:t>
            </w:r>
          </w:p>
        </w:tc>
        <w:tc>
          <w:tcPr>
            <w:tcW w:w="1716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направлена на исследование доступности простых целенаправленных </w:t>
            </w: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действий, зрительно-моторной координации, пространственной ориентации, зрительного-пространственного гнозиса, действия «на глаз», пространственного мышления, исследование обучаемости.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Модификация для детей дошкольного </w:t>
            </w:r>
            <w:r w:rsidRPr="00F21C0A">
              <w:rPr>
                <w:rFonts w:ascii="Times New Roman" w:hAnsi="Times New Roman"/>
                <w:sz w:val="24"/>
                <w:szCs w:val="24"/>
              </w:rPr>
              <w:lastRenderedPageBreak/>
              <w:t>возраста от 2-3 лет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F21C0A" w:rsidRPr="00F21C0A" w:rsidTr="00F21C0A">
        <w:tc>
          <w:tcPr>
            <w:tcW w:w="1355" w:type="pct"/>
          </w:tcPr>
          <w:p w:rsidR="00F21C0A" w:rsidRPr="00F21C0A" w:rsidRDefault="00F21C0A" w:rsidP="00F21C0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Альбом «Нейропсихологическая диагностика в детском возрасте» </w:t>
            </w:r>
          </w:p>
          <w:p w:rsidR="009B77AD" w:rsidRDefault="009B77AD" w:rsidP="00F21C0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Ж.М.Глозман, </w:t>
            </w:r>
          </w:p>
          <w:p w:rsidR="00F21C0A" w:rsidRDefault="00F21C0A" w:rsidP="00F21C0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А.Е.Соболева</w:t>
            </w:r>
          </w:p>
          <w:p w:rsidR="009B77AD" w:rsidRPr="00F21C0A" w:rsidRDefault="009B77AD" w:rsidP="00F21C0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Ю.О. Титова</w:t>
            </w:r>
          </w:p>
        </w:tc>
        <w:tc>
          <w:tcPr>
            <w:tcW w:w="1716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Комплексная оценка произвольности, регуляции и характеристик высших психических функций и аффективного состояния.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355" w:type="pct"/>
          </w:tcPr>
          <w:p w:rsidR="00F21C0A" w:rsidRPr="00F21C0A" w:rsidRDefault="00F21C0A" w:rsidP="00F21C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Методика запоминания 10 слов А.Р. Лурия.</w:t>
            </w:r>
          </w:p>
          <w:p w:rsidR="00F21C0A" w:rsidRPr="00F21C0A" w:rsidRDefault="00F21C0A" w:rsidP="00F21C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21C0A" w:rsidRPr="00F21C0A" w:rsidRDefault="00F21C0A" w:rsidP="00F21C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характеристик вербальной памяти, утомляемости, внимания.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35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C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 Торренса «Завершение картинок» 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  <w:lang w:eastAsia="en-US"/>
              </w:rPr>
              <w:t>(адаптация А.Н. Воронина).</w:t>
            </w:r>
          </w:p>
        </w:tc>
        <w:tc>
          <w:tcPr>
            <w:tcW w:w="1716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творческого мышления.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35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C0A">
              <w:rPr>
                <w:rFonts w:ascii="Times New Roman" w:hAnsi="Times New Roman"/>
                <w:sz w:val="24"/>
                <w:szCs w:val="24"/>
                <w:lang w:eastAsia="en-US"/>
              </w:rPr>
              <w:t>Экспресс-диагностика в детском саду: Комплект материалов для педагогов-психологов детских дошкольных образовательных учреждений Л.Г. </w:t>
            </w:r>
            <w:hyperlink r:id="rId8" w:history="1">
              <w:r w:rsidRPr="00F21C0A">
                <w:rPr>
                  <w:rFonts w:ascii="Times New Roman" w:hAnsi="Times New Roman"/>
                  <w:sz w:val="24"/>
                  <w:szCs w:val="24"/>
                  <w:lang w:eastAsia="en-US"/>
                </w:rPr>
                <w:t xml:space="preserve">Руденко </w:t>
              </w:r>
            </w:hyperlink>
            <w:r w:rsidRPr="00F21C0A">
              <w:rPr>
                <w:rFonts w:ascii="Times New Roman" w:hAnsi="Times New Roman"/>
                <w:sz w:val="24"/>
                <w:szCs w:val="24"/>
                <w:lang w:eastAsia="en-US"/>
              </w:rPr>
              <w:t>, Н.Н.</w:t>
            </w:r>
            <w:hyperlink r:id="rId9" w:history="1">
              <w:r w:rsidRPr="00F21C0A">
                <w:rPr>
                  <w:rFonts w:ascii="Times New Roman" w:hAnsi="Times New Roman"/>
                  <w:sz w:val="24"/>
                  <w:szCs w:val="24"/>
                  <w:lang w:eastAsia="en-US"/>
                </w:rPr>
                <w:t xml:space="preserve">Павловой. </w:t>
              </w:r>
            </w:hyperlink>
          </w:p>
        </w:tc>
        <w:tc>
          <w:tcPr>
            <w:tcW w:w="1716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обследование познавательных процессов.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для детей дошкольного возраста 2-7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35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C0A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Психолого-педагогическая диагностика развития детей под. ред. Е.А. Стребелевой</w:t>
            </w:r>
          </w:p>
        </w:tc>
        <w:tc>
          <w:tcPr>
            <w:tcW w:w="1716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Изучения уровня познавательного развития.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Для детей от 2 до 7 лет.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35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C0A">
              <w:rPr>
                <w:rFonts w:ascii="Times New Roman" w:hAnsi="Times New Roman"/>
                <w:sz w:val="24"/>
                <w:szCs w:val="24"/>
                <w:lang w:eastAsia="en-US"/>
              </w:rPr>
              <w:t>Тест «Нарисуй человека» Ф. Гудинаф, К. Маховер и т.д.</w:t>
            </w:r>
          </w:p>
        </w:tc>
        <w:tc>
          <w:tcPr>
            <w:tcW w:w="1716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уровня психического и интеллектуального развития ребенка.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Для детей дошкольного возраста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35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1C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 Дж. Равена. </w:t>
            </w:r>
          </w:p>
        </w:tc>
        <w:tc>
          <w:tcPr>
            <w:tcW w:w="1716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уровня интеллектуального развития.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С 5 лет.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5000" w:type="pct"/>
            <w:gridSpan w:val="7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ПРЕДПОСЫЛОК УЧЕБНОЙ ДЕЯТЕЛЬНОСТИ 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/>
                <w:sz w:val="24"/>
                <w:szCs w:val="24"/>
              </w:rPr>
              <w:t xml:space="preserve"> И ГОТОВНОСТИ К ШКОЛЕ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C0A" w:rsidRPr="00F21C0A" w:rsidTr="00F21C0A">
        <w:tc>
          <w:tcPr>
            <w:tcW w:w="1444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«Графический диктант» Д.Б. Эльконина.;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Гуткина Н.И «Домик»</w:t>
            </w:r>
          </w:p>
        </w:tc>
        <w:tc>
          <w:tcPr>
            <w:tcW w:w="1627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сформированности предпосылок учебной деятельности, умение действовать по правилу, самостоятельно действовать по указанию взрослого, ориентироваться на систему условий задачи, выявляет произвольность действий и сформированность эмо</w:t>
            </w: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ционально-волевой сферы, выявление пространственной ориентировки и развитие мелких движений, зрительно-моторной координации, мелкой моторики, самостоятельного анализа образца.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F21C0A" w:rsidRPr="00F21C0A" w:rsidTr="00F21C0A">
        <w:tc>
          <w:tcPr>
            <w:tcW w:w="1444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Веракса Н.Е. «Диагностика готовности ребенка к школе»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уровня развития познавательных процессов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444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Скрининговая программа диагностики</w:t>
            </w:r>
            <w:r w:rsidRPr="00F21C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 предпосылок учебной деятельности</w:t>
            </w:r>
            <w:r w:rsidRPr="00F21C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Е.А. Екжановой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F21C0A" w:rsidRPr="00F21C0A" w:rsidRDefault="00F21C0A" w:rsidP="00F21C0A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диагностика психофизиологических и интеллектуальных функций, сформированности предпосылок учебной деятельности.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Индивидуальная/групповая</w:t>
            </w:r>
          </w:p>
        </w:tc>
      </w:tr>
      <w:tr w:rsidR="00F21C0A" w:rsidRPr="00F21C0A" w:rsidTr="00F21C0A">
        <w:tc>
          <w:tcPr>
            <w:tcW w:w="1444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Беседа о школе Т.А. Нежновой.</w:t>
            </w:r>
          </w:p>
        </w:tc>
        <w:tc>
          <w:tcPr>
            <w:tcW w:w="1627" w:type="pct"/>
          </w:tcPr>
          <w:p w:rsidR="00F21C0A" w:rsidRPr="00F21C0A" w:rsidRDefault="00F21C0A" w:rsidP="00F21C0A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отношения к школе.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444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учебной мотивации» М.Р. Гинзбурга.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</w:tcPr>
          <w:p w:rsidR="00F21C0A" w:rsidRPr="00F21C0A" w:rsidRDefault="00F21C0A" w:rsidP="00F21C0A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444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А.Л. Венгер «Мотивационная готовность».</w:t>
            </w:r>
          </w:p>
        </w:tc>
        <w:tc>
          <w:tcPr>
            <w:tcW w:w="1627" w:type="pct"/>
          </w:tcPr>
          <w:p w:rsidR="00F21C0A" w:rsidRPr="00F21C0A" w:rsidRDefault="00F21C0A" w:rsidP="00F21C0A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94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rPr>
          <w:trHeight w:val="397"/>
        </w:trPr>
        <w:tc>
          <w:tcPr>
            <w:tcW w:w="5000" w:type="pct"/>
            <w:gridSpan w:val="7"/>
            <w:vAlign w:val="center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/>
                <w:sz w:val="24"/>
                <w:szCs w:val="24"/>
              </w:rPr>
              <w:t>ДИАГНОСТИКА ВЗАИМОДЕЙСТВИЯ В ДОШКОЛЬНОМ КОЛЛЕКТИВЕ</w:t>
            </w:r>
          </w:p>
        </w:tc>
      </w:tr>
      <w:tr w:rsidR="00F21C0A" w:rsidRPr="00F21C0A" w:rsidTr="00F21C0A">
        <w:tc>
          <w:tcPr>
            <w:tcW w:w="1369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Проективный тест личностных отношений, </w:t>
            </w: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социальных эмоций «Домики» 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О.А. Ореховой.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Эмоциональное принятие новой социальной ситуации.</w:t>
            </w: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369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Т.С.Воробьева «Методика диагностики эмоционального благополучия»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Индивидуальная/групповая</w:t>
            </w:r>
          </w:p>
        </w:tc>
      </w:tr>
      <w:tr w:rsidR="00F21C0A" w:rsidRPr="00F21C0A" w:rsidTr="00F21C0A">
        <w:trPr>
          <w:trHeight w:val="397"/>
        </w:trPr>
        <w:tc>
          <w:tcPr>
            <w:tcW w:w="5000" w:type="pct"/>
            <w:gridSpan w:val="7"/>
            <w:vAlign w:val="center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/>
                <w:sz w:val="24"/>
                <w:szCs w:val="24"/>
              </w:rPr>
              <w:t>ДИАГНОСТИКА СВОЙСТВ ЛИЧНОСТНОЙ И ЭМОЦИОНАЛЬНО-ВОЛЕВОЙ СФЕРЫ</w:t>
            </w:r>
          </w:p>
        </w:tc>
      </w:tr>
      <w:tr w:rsidR="00F21C0A" w:rsidRPr="00F21C0A" w:rsidTr="00F21C0A">
        <w:tc>
          <w:tcPr>
            <w:tcW w:w="1369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Восьмицветовой тест Люшера.</w:t>
            </w: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Исследование эмоционального состояния ребенка.</w:t>
            </w: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Старший дошкольный возраст 5-7 лет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rPr>
          <w:trHeight w:val="850"/>
        </w:trPr>
        <w:tc>
          <w:tcPr>
            <w:tcW w:w="1369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«Лесенка». В.Г. Щур.</w:t>
            </w: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Диагностика самооценки.</w:t>
            </w: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Старший дошкольный возраст 5-7 лет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369" w:type="pct"/>
            <w:gridSpan w:val="2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«Тест тревожности» Р. Темпл, М. Дорки, В. Амен).</w:t>
            </w: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Исследование ситуативной и личностной тревожности.</w:t>
            </w: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c>
          <w:tcPr>
            <w:tcW w:w="1369" w:type="pct"/>
            <w:gridSpan w:val="2"/>
          </w:tcPr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Детский апперцептивный тест (КАТ) Беллак Л., Беллак С.</w:t>
            </w:r>
          </w:p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Изучение личностных особенностей, взаимоотношений в семье и, братьями  и сестрами</w:t>
            </w: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С4 лет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F21C0A" w:rsidRPr="00F21C0A" w:rsidTr="00F21C0A">
        <w:tc>
          <w:tcPr>
            <w:tcW w:w="1369" w:type="pct"/>
            <w:gridSpan w:val="2"/>
          </w:tcPr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Методика «Страхи в домиках». Модификация М.А. Панфиловой.</w:t>
            </w: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Диагностика страхов ребенка.</w:t>
            </w: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С 3 лет.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F21C0A" w:rsidRPr="00F21C0A" w:rsidTr="00F21C0A">
        <w:tc>
          <w:tcPr>
            <w:tcW w:w="1369" w:type="pct"/>
            <w:gridSpan w:val="2"/>
          </w:tcPr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 xml:space="preserve"> «Кактус» Панфилова М.А.</w:t>
            </w: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 xml:space="preserve">Определения уровня агрессии 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С5 лет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F21C0A" w:rsidRPr="00F21C0A" w:rsidTr="00F21C0A">
        <w:tc>
          <w:tcPr>
            <w:tcW w:w="1369" w:type="pct"/>
            <w:gridSpan w:val="2"/>
          </w:tcPr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А.Л.Венгер «Несуществующее животное»</w:t>
            </w: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Изучение эмоционально-волевой сферы, личностных особенностей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С5лет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F21C0A" w:rsidRPr="00F21C0A" w:rsidTr="00F21C0A">
        <w:trPr>
          <w:trHeight w:val="397"/>
        </w:trPr>
        <w:tc>
          <w:tcPr>
            <w:tcW w:w="5000" w:type="pct"/>
            <w:gridSpan w:val="7"/>
            <w:vAlign w:val="center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/>
                <w:sz w:val="24"/>
                <w:szCs w:val="24"/>
              </w:rPr>
              <w:t>ДИАГНОСТИКА СЕМЕЙНЫХ ОТНОШЕНИЙ</w:t>
            </w:r>
          </w:p>
        </w:tc>
      </w:tr>
      <w:tr w:rsidR="00F21C0A" w:rsidRPr="00F21C0A" w:rsidTr="00F21C0A">
        <w:tc>
          <w:tcPr>
            <w:tcW w:w="1369" w:type="pct"/>
            <w:gridSpan w:val="2"/>
          </w:tcPr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Проективная методика «Рисунок семьи» Венгер А.Л.</w:t>
            </w:r>
          </w:p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«Семья в образе животных»</w:t>
            </w:r>
          </w:p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rPr>
          <w:trHeight w:val="1751"/>
        </w:trPr>
        <w:tc>
          <w:tcPr>
            <w:tcW w:w="1369" w:type="pct"/>
            <w:gridSpan w:val="2"/>
          </w:tcPr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lastRenderedPageBreak/>
              <w:t>«Опросник родительского отношения» Столин В.В., Варга А.Я</w:t>
            </w: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Определить тип родительского отношения к ребенку</w:t>
            </w: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rPr>
          <w:trHeight w:val="134"/>
        </w:trPr>
        <w:tc>
          <w:tcPr>
            <w:tcW w:w="5000" w:type="pct"/>
            <w:gridSpan w:val="7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/>
                <w:sz w:val="24"/>
                <w:szCs w:val="24"/>
              </w:rPr>
              <w:t>ДИАГНОСТИКА ПЕДАГОГОВ</w:t>
            </w:r>
          </w:p>
        </w:tc>
      </w:tr>
      <w:tr w:rsidR="00F21C0A" w:rsidRPr="00F21C0A" w:rsidTr="00F21C0A">
        <w:trPr>
          <w:trHeight w:val="134"/>
        </w:trPr>
        <w:tc>
          <w:tcPr>
            <w:tcW w:w="1369" w:type="pct"/>
            <w:gridSpan w:val="2"/>
          </w:tcPr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 xml:space="preserve">«Поведение в конфликте» </w:t>
            </w:r>
          </w:p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К. Томас</w:t>
            </w:r>
          </w:p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Определение стратегии поведения в конфликтной ситуации</w:t>
            </w: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rPr>
          <w:trHeight w:val="134"/>
        </w:trPr>
        <w:tc>
          <w:tcPr>
            <w:tcW w:w="1369" w:type="pct"/>
            <w:gridSpan w:val="2"/>
          </w:tcPr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Бойко В.В «Диагностика уровня эмоционального выгорания»</w:t>
            </w:r>
          </w:p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pct"/>
            <w:gridSpan w:val="3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Определить уровень эмоционального выгорания</w:t>
            </w:r>
          </w:p>
        </w:tc>
        <w:tc>
          <w:tcPr>
            <w:tcW w:w="801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Диагностическое сопровождение  родителей дошкольников:</w:t>
      </w:r>
    </w:p>
    <w:p w:rsidR="00F21C0A" w:rsidRPr="00F21C0A" w:rsidRDefault="00F21C0A" w:rsidP="00F21C0A">
      <w:pPr>
        <w:tabs>
          <w:tab w:val="left" w:pos="18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ab/>
      </w:r>
    </w:p>
    <w:p w:rsidR="00F21C0A" w:rsidRPr="00F21C0A" w:rsidRDefault="00F21C0A" w:rsidP="00F21C0A">
      <w:pPr>
        <w:numPr>
          <w:ilvl w:val="0"/>
          <w:numId w:val="42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Опросник «Взаимодействие родитель – ребенок» (автор И.М. Марковская).</w:t>
      </w:r>
    </w:p>
    <w:p w:rsidR="00F21C0A" w:rsidRPr="00F21C0A" w:rsidRDefault="00F21C0A" w:rsidP="00F21C0A">
      <w:pPr>
        <w:numPr>
          <w:ilvl w:val="0"/>
          <w:numId w:val="42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Опросник «Анализ семейных взаимоотношений» (диагностика типа семейного  </w:t>
      </w:r>
    </w:p>
    <w:p w:rsidR="00F21C0A" w:rsidRPr="00F21C0A" w:rsidRDefault="00F21C0A" w:rsidP="00F21C0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воспитания и характера его нарушений, автор Э.Г. Эйдемиллер)</w:t>
      </w:r>
    </w:p>
    <w:p w:rsidR="00F21C0A" w:rsidRPr="00F21C0A" w:rsidRDefault="00F21C0A" w:rsidP="00F21C0A">
      <w:pPr>
        <w:numPr>
          <w:ilvl w:val="0"/>
          <w:numId w:val="42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Опросник «Шкала семейной адаптации и сплоченности» (FACES-3)</w:t>
      </w:r>
    </w:p>
    <w:p w:rsidR="00F21C0A" w:rsidRPr="00F21C0A" w:rsidRDefault="00F21C0A" w:rsidP="00F21C0A">
      <w:pPr>
        <w:numPr>
          <w:ilvl w:val="0"/>
          <w:numId w:val="42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Тест семейная социограмма Эйдемилира.</w:t>
      </w:r>
    </w:p>
    <w:p w:rsidR="00F21C0A" w:rsidRPr="00F21C0A" w:rsidRDefault="00F21C0A" w:rsidP="00F21C0A">
      <w:pPr>
        <w:numPr>
          <w:ilvl w:val="0"/>
          <w:numId w:val="42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Методика диагностики родительского отнощения (ОРО) (А.Я. Варга, В.В. Столин)</w:t>
      </w:r>
    </w:p>
    <w:p w:rsidR="00F21C0A" w:rsidRPr="00F21C0A" w:rsidRDefault="00F21C0A" w:rsidP="00F21C0A">
      <w:pPr>
        <w:numPr>
          <w:ilvl w:val="0"/>
          <w:numId w:val="42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Опросник «Измерение родительских установок и реакций» (изучение общих  </w:t>
      </w:r>
    </w:p>
    <w:p w:rsidR="00F21C0A" w:rsidRPr="00F21C0A" w:rsidRDefault="00F21C0A" w:rsidP="00F21C0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особенностей воспитания, авторы Е.С. Шефер, Р.К. Белл)</w:t>
      </w:r>
    </w:p>
    <w:p w:rsidR="00F21C0A" w:rsidRPr="00F21C0A" w:rsidRDefault="00F21C0A" w:rsidP="00F21C0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Диагностика в сопровождении педагогического коллектива ДОУ:</w:t>
      </w:r>
    </w:p>
    <w:p w:rsidR="00F21C0A" w:rsidRPr="00F21C0A" w:rsidRDefault="00F21C0A" w:rsidP="00F21C0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Опросник Профессиональное (эмоциональное) выгорание (MBI) адаптация Водопьянова Н.Е.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Опросник Профессиональное (эмоциональное) выгорание. Методика К. Маслач и С. Джексон.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Измерение эмоционального интеллекта – опросник ЭМИН (Д.В. Люсин).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Методика диагностики уровня эмоционального выгорания В.В. Бойко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Шкала психологического благополучия К. Риффа (адаптация Л.А. Пергаменщик, Н.Н. Лепешинский).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Вербальный фрустрационный тест (Л.Н. Собчик).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Диагностика социального интеллекта (Дж. Гилфорда).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lastRenderedPageBreak/>
        <w:t>Опросник потребности в достижении Ю.М. Орлова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Шкала оценки мотивации одобрения Ю.Л. Ханина (адаптация Марлоу-Кроуна).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Методика диагностики коммуникативных установок В.В. Бойко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Диагностика временных ориентация и жизненных перспектив Ф. Зимбардо, Дж. Ньютенна.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Методика диагностики показателей и форм агрессии А. Басса и А. Дарки.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Оценка коммуникативных и организаторских склонностей (КОС).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Шкала самомониторинга М. Снайдера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Опросник самоорганизации деятельности ОСД (Е.Ю. Мандрикова).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Самоактуализационный тест Л.Я. Гозман, М.В. Кроз, М.В. Латинская.</w:t>
      </w:r>
    </w:p>
    <w:p w:rsidR="00F21C0A" w:rsidRPr="00F21C0A" w:rsidRDefault="00F21C0A" w:rsidP="00F21C0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Опросник способов совладания </w:t>
      </w:r>
      <w:r w:rsidRPr="00F21C0A">
        <w:rPr>
          <w:rFonts w:ascii="Times New Roman" w:hAnsi="Times New Roman"/>
          <w:sz w:val="28"/>
          <w:szCs w:val="28"/>
          <w:lang w:val="en-US"/>
        </w:rPr>
        <w:t>WCQ</w:t>
      </w:r>
      <w:r w:rsidRPr="00F21C0A">
        <w:rPr>
          <w:rFonts w:ascii="Times New Roman" w:hAnsi="Times New Roman"/>
          <w:sz w:val="28"/>
          <w:szCs w:val="28"/>
        </w:rPr>
        <w:t xml:space="preserve"> (адаптация Т.Л. Крюкова, Е.В. Куфтяк).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Психодиагностическое обследование проводится:</w:t>
      </w:r>
    </w:p>
    <w:p w:rsidR="00F21C0A" w:rsidRPr="00F21C0A" w:rsidRDefault="00F21C0A" w:rsidP="00F21C0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Для оптимизации образовательного процесса  и динамики развития де</w:t>
      </w:r>
      <w:r w:rsidR="009B77AD">
        <w:rPr>
          <w:rFonts w:ascii="Times New Roman" w:hAnsi="Times New Roman"/>
          <w:sz w:val="28"/>
          <w:szCs w:val="28"/>
        </w:rPr>
        <w:t xml:space="preserve">тей в ОВЗ в ДОУ  </w:t>
      </w:r>
      <w:r w:rsidRPr="00F21C0A">
        <w:rPr>
          <w:rFonts w:ascii="Times New Roman" w:hAnsi="Times New Roman"/>
          <w:sz w:val="28"/>
          <w:szCs w:val="28"/>
        </w:rPr>
        <w:t xml:space="preserve"> проводится скрининг-диагностика  воспитанников ДОУ на предмет  определения уровня развития  познавательных процессов (восприятие, внимание, память, мышление и др.) и эмоционально-личностной сферы. </w:t>
      </w:r>
    </w:p>
    <w:p w:rsidR="00F21C0A" w:rsidRPr="00F21C0A" w:rsidRDefault="00F21C0A" w:rsidP="00F21C0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Ежегодно в марте проводится  психологическое обследование детей на определение уровня развития познавательных процессов для прохождения процедуры ППк и ПМПК с целью зачисления детей в группы комбинированной направленности  для детей с ТНР, ЗПР.</w:t>
      </w:r>
    </w:p>
    <w:p w:rsidR="00F21C0A" w:rsidRPr="00F21C0A" w:rsidRDefault="00F21C0A" w:rsidP="00F21C0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В течение всего учебного года по запросам участников образовательного процесса (педагогов, родителей) проводится дополнительная углубленная диагностика развития ребенка.</w:t>
      </w:r>
    </w:p>
    <w:p w:rsidR="00F21C0A" w:rsidRPr="00F21C0A" w:rsidRDefault="009B77AD" w:rsidP="00F21C0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январе</w:t>
      </w:r>
      <w:r w:rsidR="00F21C0A" w:rsidRPr="00F21C0A">
        <w:rPr>
          <w:rFonts w:ascii="Times New Roman" w:hAnsi="Times New Roman"/>
          <w:sz w:val="28"/>
          <w:szCs w:val="28"/>
        </w:rPr>
        <w:t xml:space="preserve"> проводится психодиагностическое обследование с целью изучения особенностей психоэмоциональной сферы педагогов для профилактики «профессионального (эмоционального) выгорания». </w:t>
      </w:r>
    </w:p>
    <w:p w:rsidR="00F21C0A" w:rsidRPr="00F21C0A" w:rsidRDefault="00F21C0A" w:rsidP="00F21C0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По завершению периода адаптации для вновь по</w:t>
      </w:r>
      <w:r w:rsidR="009B77AD">
        <w:rPr>
          <w:rFonts w:ascii="Times New Roman" w:hAnsi="Times New Roman"/>
          <w:sz w:val="28"/>
          <w:szCs w:val="28"/>
        </w:rPr>
        <w:t xml:space="preserve">ступивших детей </w:t>
      </w:r>
      <w:r w:rsidRPr="00F21C0A">
        <w:rPr>
          <w:rFonts w:ascii="Times New Roman" w:hAnsi="Times New Roman"/>
          <w:sz w:val="28"/>
          <w:szCs w:val="28"/>
        </w:rPr>
        <w:t xml:space="preserve"> проводится обследование детей на определение уровня адаптации к ДОУ (Лист адаптации).</w:t>
      </w:r>
    </w:p>
    <w:p w:rsidR="00F21C0A" w:rsidRPr="00F21C0A" w:rsidRDefault="00F21C0A" w:rsidP="00F21C0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Диагностическое обследование уровня психологической готовности к обучению к школе проводится в подготовительных к школе группах в апреле месяце.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2.1.2. Психологическая экспертиза комфортности и безопасности</w:t>
      </w:r>
      <w:r w:rsidRPr="00F21C0A">
        <w:rPr>
          <w:rFonts w:ascii="Times New Roman" w:hAnsi="Times New Roman"/>
          <w:sz w:val="28"/>
          <w:szCs w:val="28"/>
        </w:rPr>
        <w:t xml:space="preserve"> </w:t>
      </w:r>
      <w:r w:rsidRPr="00F21C0A">
        <w:rPr>
          <w:rFonts w:ascii="Times New Roman" w:hAnsi="Times New Roman"/>
          <w:b/>
          <w:sz w:val="28"/>
          <w:szCs w:val="28"/>
        </w:rPr>
        <w:t>образовательной среды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 xml:space="preserve"> В рамках Психологической экспертизы комфортности и безопасности</w:t>
      </w:r>
      <w:r w:rsidRPr="00F21C0A">
        <w:rPr>
          <w:rFonts w:ascii="Times New Roman" w:hAnsi="Times New Roman"/>
          <w:sz w:val="28"/>
          <w:szCs w:val="28"/>
        </w:rPr>
        <w:t xml:space="preserve"> </w:t>
      </w:r>
      <w:r w:rsidRPr="00F21C0A">
        <w:rPr>
          <w:rFonts w:ascii="Times New Roman" w:hAnsi="Times New Roman"/>
          <w:b/>
          <w:sz w:val="28"/>
          <w:szCs w:val="28"/>
        </w:rPr>
        <w:t>образовательной среды</w:t>
      </w:r>
      <w:r w:rsidRPr="00F21C0A">
        <w:rPr>
          <w:rFonts w:ascii="Times New Roman" w:hAnsi="Times New Roman"/>
          <w:sz w:val="28"/>
          <w:szCs w:val="28"/>
        </w:rPr>
        <w:t xml:space="preserve"> проводится анкетирование педагогического состава </w:t>
      </w:r>
      <w:r w:rsidRPr="00F21C0A">
        <w:rPr>
          <w:rFonts w:ascii="Times New Roman" w:hAnsi="Times New Roman"/>
          <w:sz w:val="28"/>
          <w:szCs w:val="28"/>
        </w:rPr>
        <w:lastRenderedPageBreak/>
        <w:t>на предмет определения уровня удовлетворенности своим трудом, трудности, задачи и возможности воспитательной работы; анализ ресурсов школы.</w:t>
      </w: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1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6"/>
        <w:gridCol w:w="3455"/>
        <w:gridCol w:w="1540"/>
        <w:gridCol w:w="1994"/>
      </w:tblGrid>
      <w:tr w:rsidR="00F21C0A" w:rsidRPr="00F21C0A" w:rsidTr="00F21C0A">
        <w:trPr>
          <w:trHeight w:val="134"/>
        </w:trPr>
        <w:tc>
          <w:tcPr>
            <w:tcW w:w="5000" w:type="pct"/>
            <w:gridSpan w:val="4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C0A">
              <w:rPr>
                <w:rFonts w:ascii="Times New Roman" w:hAnsi="Times New Roman"/>
                <w:b/>
                <w:sz w:val="24"/>
                <w:szCs w:val="24"/>
              </w:rPr>
              <w:t>ДИАГНОСТИКА В РАМКАХ  ЭКСПЕРТНОЙ ДЕЯТЕЛЬНОСТИ</w:t>
            </w:r>
          </w:p>
        </w:tc>
      </w:tr>
      <w:tr w:rsidR="00F21C0A" w:rsidRPr="00F21C0A" w:rsidTr="00F21C0A">
        <w:trPr>
          <w:trHeight w:val="134"/>
        </w:trPr>
        <w:tc>
          <w:tcPr>
            <w:tcW w:w="1369" w:type="pct"/>
          </w:tcPr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«Методика определения интегративной удовлетворенности трудом» А.В.Батаршев.</w:t>
            </w:r>
          </w:p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Определение удовлетворенности личности своим трудом»</w:t>
            </w:r>
          </w:p>
        </w:tc>
        <w:tc>
          <w:tcPr>
            <w:tcW w:w="800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21C0A" w:rsidRPr="00F21C0A" w:rsidTr="00F21C0A">
        <w:trPr>
          <w:trHeight w:val="134"/>
        </w:trPr>
        <w:tc>
          <w:tcPr>
            <w:tcW w:w="1369" w:type="pct"/>
          </w:tcPr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 xml:space="preserve">Анкета «Оценка родителей/законных представителей качеством деятельности ДОУ </w:t>
            </w:r>
          </w:p>
          <w:p w:rsidR="00F21C0A" w:rsidRPr="00F21C0A" w:rsidRDefault="00F21C0A" w:rsidP="00F21C0A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Определить уровень удовлетворенности родителями качеством предоставляемых услуг</w:t>
            </w:r>
          </w:p>
        </w:tc>
        <w:tc>
          <w:tcPr>
            <w:tcW w:w="800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035" w:type="pct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1C0A">
        <w:rPr>
          <w:rFonts w:ascii="Times New Roman" w:hAnsi="Times New Roman"/>
          <w:b/>
          <w:bCs/>
          <w:color w:val="000000"/>
          <w:sz w:val="28"/>
          <w:szCs w:val="28"/>
        </w:rPr>
        <w:t>2.1.3. Психологическое консультирование</w:t>
      </w: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C0A" w:rsidRPr="00F21C0A" w:rsidRDefault="00F21C0A" w:rsidP="00F21C0A">
      <w:pPr>
        <w:tabs>
          <w:tab w:val="left" w:pos="2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201">
        <w:rPr>
          <w:rFonts w:ascii="Times New Roman" w:hAnsi="Times New Roman"/>
          <w:sz w:val="28"/>
          <w:szCs w:val="28"/>
        </w:rPr>
        <w:t>Психологическое консультирование -</w:t>
      </w:r>
      <w:r w:rsidRPr="00F21C0A">
        <w:rPr>
          <w:rFonts w:ascii="Times New Roman" w:hAnsi="Times New Roman"/>
          <w:i/>
          <w:sz w:val="28"/>
          <w:szCs w:val="28"/>
        </w:rPr>
        <w:t xml:space="preserve"> </w:t>
      </w:r>
      <w:r w:rsidRPr="00F21C0A">
        <w:rPr>
          <w:rFonts w:ascii="Times New Roman" w:hAnsi="Times New Roman"/>
          <w:sz w:val="28"/>
          <w:szCs w:val="28"/>
        </w:rPr>
        <w:t>оказание помощи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образования детей дошкольного возраста.</w:t>
      </w:r>
    </w:p>
    <w:p w:rsidR="00F21C0A" w:rsidRPr="00F21C0A" w:rsidRDefault="00F21C0A" w:rsidP="00F21C0A">
      <w:pPr>
        <w:tabs>
          <w:tab w:val="left" w:pos="2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Задачи консультирования:</w:t>
      </w:r>
    </w:p>
    <w:p w:rsidR="00F21C0A" w:rsidRPr="00F21C0A" w:rsidRDefault="00F21C0A" w:rsidP="00F21C0A">
      <w:pPr>
        <w:numPr>
          <w:ilvl w:val="0"/>
          <w:numId w:val="39"/>
        </w:numPr>
        <w:tabs>
          <w:tab w:val="left" w:pos="258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разработка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</w:p>
    <w:p w:rsidR="00F21C0A" w:rsidRPr="00F21C0A" w:rsidRDefault="00F21C0A" w:rsidP="00F21C0A">
      <w:pPr>
        <w:numPr>
          <w:ilvl w:val="0"/>
          <w:numId w:val="39"/>
        </w:numPr>
        <w:tabs>
          <w:tab w:val="left" w:pos="258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консультирование  педагогов по выбору индивидуально-ориентированных методов и приемов работы с обучающимся;</w:t>
      </w:r>
    </w:p>
    <w:p w:rsidR="00F21C0A" w:rsidRPr="00F21C0A" w:rsidRDefault="00F21C0A" w:rsidP="00F21C0A">
      <w:pPr>
        <w:numPr>
          <w:ilvl w:val="0"/>
          <w:numId w:val="39"/>
        </w:numPr>
        <w:tabs>
          <w:tab w:val="left" w:pos="258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консультативная помощь семье в вопросах выбора оптимальной ст</w:t>
      </w:r>
      <w:r w:rsidR="00B45201">
        <w:rPr>
          <w:rFonts w:ascii="Times New Roman" w:hAnsi="Times New Roman"/>
          <w:sz w:val="28"/>
          <w:szCs w:val="28"/>
        </w:rPr>
        <w:t>ратегии воспитания и приемов КРР</w:t>
      </w:r>
      <w:r w:rsidRPr="00F21C0A">
        <w:rPr>
          <w:rFonts w:ascii="Times New Roman" w:hAnsi="Times New Roman"/>
          <w:sz w:val="28"/>
          <w:szCs w:val="28"/>
        </w:rPr>
        <w:t xml:space="preserve"> с ребенком      </w:t>
      </w:r>
    </w:p>
    <w:p w:rsidR="00F21C0A" w:rsidRPr="00F21C0A" w:rsidRDefault="00F21C0A" w:rsidP="00F21C0A">
      <w:pPr>
        <w:tabs>
          <w:tab w:val="left" w:pos="2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Психологические консультации проводятся со всеми участниками образовательного процесса. Предметом обсуждения служат результаты психодиагностики, а также личностные переживания и проблемы. Психологическое консультирование ведется в отдельном кабинете индивидуально с соблюдением принципа конфиденциальности.</w:t>
      </w:r>
    </w:p>
    <w:p w:rsidR="00F21C0A" w:rsidRPr="00F21C0A" w:rsidRDefault="00F21C0A" w:rsidP="00F21C0A">
      <w:pPr>
        <w:tabs>
          <w:tab w:val="left" w:pos="2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1"/>
        <w:gridCol w:w="1856"/>
        <w:gridCol w:w="1856"/>
        <w:gridCol w:w="1856"/>
        <w:gridCol w:w="1856"/>
      </w:tblGrid>
      <w:tr w:rsidR="00F21C0A" w:rsidRPr="00F21C0A" w:rsidTr="00F21C0A">
        <w:tc>
          <w:tcPr>
            <w:tcW w:w="9571" w:type="dxa"/>
            <w:gridSpan w:val="5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Направления психологического консультирования</w:t>
            </w:r>
          </w:p>
          <w:p w:rsidR="00F21C0A" w:rsidRPr="00F21C0A" w:rsidRDefault="00F21C0A" w:rsidP="00F21C0A">
            <w:pPr>
              <w:tabs>
                <w:tab w:val="left" w:pos="25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C0A" w:rsidRPr="00F21C0A" w:rsidTr="00F21C0A">
        <w:tc>
          <w:tcPr>
            <w:tcW w:w="1914" w:type="dxa"/>
          </w:tcPr>
          <w:p w:rsidR="00F21C0A" w:rsidRPr="00F21C0A" w:rsidRDefault="00F21C0A" w:rsidP="00F21C0A">
            <w:pPr>
              <w:tabs>
                <w:tab w:val="left" w:pos="25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Консультирование администрации, педагогов и других работников </w:t>
            </w: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организации по проблемам взаимоотношений в трудовом коллективе и другим профессиональным вопросам.</w:t>
            </w:r>
          </w:p>
        </w:tc>
        <w:tc>
          <w:tcPr>
            <w:tcW w:w="1914" w:type="dxa"/>
          </w:tcPr>
          <w:p w:rsidR="00F21C0A" w:rsidRPr="00F21C0A" w:rsidRDefault="00F21C0A" w:rsidP="00F21C0A">
            <w:pPr>
              <w:tabs>
                <w:tab w:val="left" w:pos="25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Консультирование педагогов по вопросам разработки и реализации </w:t>
            </w: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обучающегося.</w:t>
            </w:r>
          </w:p>
        </w:tc>
        <w:tc>
          <w:tcPr>
            <w:tcW w:w="1914" w:type="dxa"/>
          </w:tcPr>
          <w:p w:rsidR="00F21C0A" w:rsidRPr="00F21C0A" w:rsidRDefault="00F21C0A" w:rsidP="00F21C0A">
            <w:pPr>
              <w:tabs>
                <w:tab w:val="left" w:pos="25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Консультирование педагогов по вопросу выбора индивидуаль</w:t>
            </w: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но ориентированных методов и приёмов работы с обучающимися.</w:t>
            </w:r>
          </w:p>
        </w:tc>
        <w:tc>
          <w:tcPr>
            <w:tcW w:w="1914" w:type="dxa"/>
          </w:tcPr>
          <w:p w:rsidR="00F21C0A" w:rsidRPr="00F21C0A" w:rsidRDefault="00F21C0A" w:rsidP="00F21C0A">
            <w:pPr>
              <w:tabs>
                <w:tab w:val="left" w:pos="25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Консультирование родителей (законных представителей) по </w:t>
            </w: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проблемам взаимоотношений с воспитанниками, их развития, в вопросах выбора оптимальной стратегии воспитания и приёмов коррекционно-развивающей работы с ребёнком</w:t>
            </w:r>
          </w:p>
        </w:tc>
        <w:tc>
          <w:tcPr>
            <w:tcW w:w="1915" w:type="dxa"/>
          </w:tcPr>
          <w:p w:rsidR="00F21C0A" w:rsidRPr="00F21C0A" w:rsidRDefault="00F21C0A" w:rsidP="00F21C0A">
            <w:pPr>
              <w:tabs>
                <w:tab w:val="left" w:pos="258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Консультирование администрации ДОУ, педагогов и родителей </w:t>
            </w: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(законных представителей) по психологическим проблемам обучения, воспитания и развития детей</w:t>
            </w:r>
          </w:p>
        </w:tc>
      </w:tr>
    </w:tbl>
    <w:p w:rsidR="00F21C0A" w:rsidRPr="00F21C0A" w:rsidRDefault="00F21C0A" w:rsidP="00F21C0A">
      <w:pPr>
        <w:tabs>
          <w:tab w:val="left" w:pos="2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1C0A">
        <w:rPr>
          <w:rFonts w:ascii="Times New Roman" w:hAnsi="Times New Roman"/>
          <w:b/>
          <w:bCs/>
          <w:color w:val="000000"/>
          <w:sz w:val="28"/>
          <w:szCs w:val="28"/>
        </w:rPr>
        <w:t>2.1.4. Коррекционно-развивающая деятельность</w:t>
      </w: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C0A" w:rsidRPr="00F21C0A" w:rsidRDefault="00F21C0A" w:rsidP="00F21C0A">
      <w:pPr>
        <w:tabs>
          <w:tab w:val="left" w:pos="2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  Коррекционная работа направлена на коррекцию нарушений развития различных категорий детей  и оказание им помощи в усвоении образовательной программы по результатам диагностиче</w:t>
      </w:r>
      <w:r w:rsidR="00B45201">
        <w:rPr>
          <w:rFonts w:ascii="Times New Roman" w:hAnsi="Times New Roman"/>
          <w:sz w:val="28"/>
          <w:szCs w:val="28"/>
        </w:rPr>
        <w:t>ского обследования и з</w:t>
      </w:r>
      <w:r w:rsidRPr="00F21C0A">
        <w:rPr>
          <w:rFonts w:ascii="Times New Roman" w:hAnsi="Times New Roman"/>
          <w:sz w:val="28"/>
          <w:szCs w:val="28"/>
        </w:rPr>
        <w:t>аключений ППк.</w:t>
      </w:r>
    </w:p>
    <w:p w:rsidR="00F21C0A" w:rsidRPr="00F21C0A" w:rsidRDefault="00F21C0A" w:rsidP="00F21C0A">
      <w:pPr>
        <w:tabs>
          <w:tab w:val="left" w:pos="2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Коррекционно-развивающая работа  проводится индивидуально и по подгруппам  с разной степенью регулярности в зависимости от поставленных задач.   </w:t>
      </w:r>
    </w:p>
    <w:p w:rsidR="00F21C0A" w:rsidRPr="00F21C0A" w:rsidRDefault="00F21C0A" w:rsidP="00F21C0A">
      <w:pPr>
        <w:tabs>
          <w:tab w:val="left" w:pos="2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Коррекционно-развивающая  работа с дошкольниками организуется при согласии родителей (законных представителей).</w:t>
      </w:r>
    </w:p>
    <w:p w:rsidR="00F21C0A" w:rsidRPr="00F21C0A" w:rsidRDefault="00F21C0A" w:rsidP="00F21C0A">
      <w:pPr>
        <w:tabs>
          <w:tab w:val="left" w:pos="2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При выраженных нарушениях в развитии по решению ПМПК на дошкольника составляется Индивидуальный образовательный маршрут. </w:t>
      </w:r>
    </w:p>
    <w:p w:rsidR="00F21C0A" w:rsidRPr="00F21C0A" w:rsidRDefault="00F21C0A" w:rsidP="00F21C0A">
      <w:pPr>
        <w:tabs>
          <w:tab w:val="left" w:pos="2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Задачи КРР: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 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организация, разработка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 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коррекция и развитие высших психических функций; 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lastRenderedPageBreak/>
        <w:t>развитие эмоционально-волевой и личностной сферы обучающегося и психологическую коррекцию его поведения;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развитие коммуникативных способностей, социального и эмоционального интеллекта обучающихся, формирование их коммуникативной компетентности; 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коррекция и развитие психомоторной сферы, координации и регуляции движений; 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 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создание насыщенной РППС для разных видов деятельности;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родителей (законных представителей) с детьми; </w:t>
      </w:r>
    </w:p>
    <w:p w:rsidR="00F21C0A" w:rsidRPr="00F21C0A" w:rsidRDefault="00F21C0A" w:rsidP="00F21C0A">
      <w:pPr>
        <w:numPr>
          <w:ilvl w:val="0"/>
          <w:numId w:val="37"/>
        </w:numPr>
        <w:tabs>
          <w:tab w:val="left" w:pos="275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помощь в устранении психотравмирующих ситуаций в жизни ребенка</w:t>
      </w:r>
    </w:p>
    <w:p w:rsidR="00F21C0A" w:rsidRPr="00F21C0A" w:rsidRDefault="00F21C0A" w:rsidP="00F21C0A">
      <w:pPr>
        <w:tabs>
          <w:tab w:val="left" w:pos="2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В соответствии с Федеральной образовательной программой дошкольного образования (ФОП ДО) педагогом-психологом оказывается адресная психологическая помощь следующим целевым группам: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4"/>
        <w:gridCol w:w="6971"/>
      </w:tblGrid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Нормотипичные дети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Оказание помощи и поддержки в осуществлении поиска и реализации ребенком новых способов сотрудничества с взрослыми, в которых возможно проявление сильных сторон детского «Я».</w:t>
            </w:r>
          </w:p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Создание условия для проявления самостоятельности, преодоления психоэмоционального напряжения и адаптации к условиям ДОУ.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Сопровождение кризисов 3 и 7 лет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Одаренные дети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Определение вида одаренности, интеллектуальных и личностных особенностей детей, прогноз возможных проблем и потенциала развития;                 - 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ребенка; 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 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Сохранение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 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Формирование коммуникативных навыков и развитие эмоциональной устойчивости; 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Организация предметно-развивающей, обогащённой образовательной среды в условиях ДОУ, благоприятную для развития различных видов способностей и одаренности. 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Частоболеющие дети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социализации, оптимизации межличностного взаимодействия со взрослыми и сверстниками</w:t>
            </w:r>
          </w:p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Коррекция/развитие коммуникативной, личностной, эмоционально-волевой сфер, познавательных процессов.</w:t>
            </w:r>
          </w:p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Снижение тревожности.</w:t>
            </w:r>
          </w:p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-Помощь в разрешении поведенческих проблем.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Дети билингва, дети мигрантов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Развитие коммуникативных навыков, формирование чувствительности к сверстнику, его эмоциональному состоянию, намерениям и желаниям; 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Формирование уверенного поведения и социальной успешности; 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агрессия);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Создание атмосферы доброжелательности, заботы и уважения по отношению к ребенку.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Дети с ОВЗ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 обучающихся механизмов компенсации дефицитарных функций, не поддающихся коррекции, в том числе с использованием ассистивных технологий. Направления психологической коррекционно-развивающей деятельности согласно Заключению ПМПК.  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Дети и семьи в ТЖС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Совершенствование умений, навыков, способностей, позволяющих ребёнку идентифицировать свои мысли, чувства, поведение для установления доверительных отношений с другими.</w:t>
            </w:r>
          </w:p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Способствование отреагированию негативных переживаний, связанных с травмой.</w:t>
            </w:r>
          </w:p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Актуализация внутренних ресурсов самого ребёнка, помогающих перерабатывать травматические переживания и снизить риски, связанных с развитием посттравматической симптоматики</w:t>
            </w: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Дети и семьи в СОП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Сопровождение процесса развития ребёнка (профилактика и коррекция отклонений в развитии ребёнка);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-Проведение коррекционно-развивающих мероприятий, направленных на стабилизацию или налаживание детско-родительских отношений.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Дети группы риска</w:t>
            </w: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Коррекция /развитие социально-коммуникативной, личностной, эмоционально-волевой сферы;</w:t>
            </w:r>
          </w:p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Помощь в решение поведенческих проблем;</w:t>
            </w:r>
          </w:p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Формирование адекватных, социально-приемлемых способов поведения;</w:t>
            </w:r>
          </w:p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Развитие рефлексивных способностей;</w:t>
            </w:r>
          </w:p>
          <w:p w:rsidR="00F21C0A" w:rsidRPr="00F21C0A" w:rsidRDefault="00F21C0A" w:rsidP="00F21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Совершенствование способов саморегуляции.</w:t>
            </w:r>
          </w:p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C0A" w:rsidRPr="00F21C0A" w:rsidTr="00F21C0A">
        <w:tc>
          <w:tcPr>
            <w:tcW w:w="2376" w:type="dxa"/>
          </w:tcPr>
          <w:p w:rsidR="00F21C0A" w:rsidRPr="00F21C0A" w:rsidRDefault="00F21C0A" w:rsidP="00F21C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F21C0A" w:rsidRPr="00F21C0A" w:rsidRDefault="00F21C0A" w:rsidP="00F21C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0A" w:rsidRPr="00F21C0A" w:rsidRDefault="00F21C0A" w:rsidP="00224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Включение ребенка из любой целевой группы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педагога/родителей (законных представителей).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C0A">
        <w:rPr>
          <w:rFonts w:ascii="Times New Roman" w:hAnsi="Times New Roman"/>
          <w:b/>
          <w:bCs/>
          <w:sz w:val="28"/>
          <w:szCs w:val="28"/>
        </w:rPr>
        <w:t>2.1.5. Психологическое просвещение</w:t>
      </w: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C0A" w:rsidRPr="00F21C0A" w:rsidRDefault="00224322" w:rsidP="00F21C0A">
      <w:pPr>
        <w:tabs>
          <w:tab w:val="left" w:pos="25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21C0A" w:rsidRPr="00F21C0A">
        <w:rPr>
          <w:rFonts w:ascii="Times New Roman" w:hAnsi="Times New Roman"/>
          <w:sz w:val="28"/>
          <w:szCs w:val="28"/>
        </w:rPr>
        <w:t xml:space="preserve">Психологическое просвещение направлено  на повышение психологической компетенции педагогов и родителей. 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– обучающимся (в доступной для дошкольного возраста форме), их родителям (законным представителям), педагогам –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 </w:t>
      </w:r>
    </w:p>
    <w:p w:rsidR="00F21C0A" w:rsidRPr="00F21C0A" w:rsidRDefault="00F21C0A" w:rsidP="00224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различных категорий обучающихся, в том числе с ОВЗ, трудностями в обучении и социализации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1C0A">
        <w:rPr>
          <w:rFonts w:ascii="Times New Roman" w:hAnsi="Times New Roman"/>
          <w:b/>
          <w:bCs/>
          <w:color w:val="000000"/>
          <w:sz w:val="28"/>
          <w:szCs w:val="28"/>
        </w:rPr>
        <w:t>2.1.6. Психологическая профилактика</w:t>
      </w:r>
    </w:p>
    <w:p w:rsidR="00F21C0A" w:rsidRPr="00F21C0A" w:rsidRDefault="00F21C0A" w:rsidP="00F2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1C0A" w:rsidRPr="00F21C0A" w:rsidRDefault="00F21C0A" w:rsidP="00224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Психологическая профилактика направлена на развитие коммуникативных способностей и социальной адаптации детей, развитие познавательных и творческих способностей детей, игровой деятельности как ведущей в дошкольном возрасте, развитие эмоциональной сферы, мотивационной.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 </w:t>
      </w:r>
      <w:r w:rsidRPr="00F21C0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F21C0A">
        <w:rPr>
          <w:rFonts w:ascii="Times New Roman" w:hAnsi="Times New Roman"/>
          <w:sz w:val="28"/>
          <w:szCs w:val="28"/>
        </w:rPr>
        <w:t xml:space="preserve">Работа, направленная на профилактику «эмоционального выгорания», создание в ДОУ благоприятного психологического климата, на профилактику и своевременное разрешение конфликтов, повышение эффективности в работе с детьми и родителями, профессионального и личностного роста реализуется посредством проведения индивидуальных консультаций, выступлениях на педагогических часах, тренингах. 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 С целью профилактики дезадаптивного поведения ребенка в семье, формирование доброжелательных доверительных  бесконфликтных отношений с ребенком и  формирование полноценной личности ребенка, проводятся индивидуальные и групповые консультации, родительские собрания на данную тематику.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3022"/>
        <w:gridCol w:w="1902"/>
        <w:gridCol w:w="1717"/>
      </w:tblGrid>
      <w:tr w:rsidR="00F21C0A" w:rsidRPr="00F21C0A" w:rsidTr="00F21C0A">
        <w:tc>
          <w:tcPr>
            <w:tcW w:w="270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Вид работы.</w:t>
            </w:r>
          </w:p>
        </w:tc>
        <w:tc>
          <w:tcPr>
            <w:tcW w:w="328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Цель работы.</w:t>
            </w:r>
          </w:p>
        </w:tc>
        <w:tc>
          <w:tcPr>
            <w:tcW w:w="191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Форма отчетности.</w:t>
            </w:r>
          </w:p>
        </w:tc>
        <w:tc>
          <w:tcPr>
            <w:tcW w:w="1739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Срок проведения.</w:t>
            </w:r>
          </w:p>
        </w:tc>
      </w:tr>
      <w:tr w:rsidR="00F21C0A" w:rsidRPr="00F21C0A" w:rsidTr="00F21C0A">
        <w:tc>
          <w:tcPr>
            <w:tcW w:w="270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Консультация для родителей.</w:t>
            </w:r>
          </w:p>
        </w:tc>
        <w:tc>
          <w:tcPr>
            <w:tcW w:w="328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Повышение психологической компетенции родителей. </w:t>
            </w:r>
          </w:p>
        </w:tc>
        <w:tc>
          <w:tcPr>
            <w:tcW w:w="191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Протоколы родительских собраний.</w:t>
            </w:r>
          </w:p>
        </w:tc>
        <w:tc>
          <w:tcPr>
            <w:tcW w:w="1739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</w:tc>
      </w:tr>
      <w:tr w:rsidR="00F21C0A" w:rsidRPr="00F21C0A" w:rsidTr="00F21C0A">
        <w:tc>
          <w:tcPr>
            <w:tcW w:w="270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родителей: </w:t>
            </w:r>
          </w:p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« Профилактика школьной дезадаптации»</w:t>
            </w:r>
          </w:p>
        </w:tc>
        <w:tc>
          <w:tcPr>
            <w:tcW w:w="328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Определение оптимальных путей нормального психофизического развития детей </w:t>
            </w: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старшего школьного возраста по результатам диагностики. Создание условий для успешной адаптации ребенка к школьному обучению.</w:t>
            </w:r>
          </w:p>
        </w:tc>
        <w:tc>
          <w:tcPr>
            <w:tcW w:w="191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Протоколы родительских собраний.</w:t>
            </w:r>
          </w:p>
        </w:tc>
        <w:tc>
          <w:tcPr>
            <w:tcW w:w="1739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</w:tr>
      <w:tr w:rsidR="00F21C0A" w:rsidRPr="00F21C0A" w:rsidTr="00F21C0A">
        <w:tc>
          <w:tcPr>
            <w:tcW w:w="270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стенда. «Информация психолога»</w:t>
            </w:r>
          </w:p>
        </w:tc>
        <w:tc>
          <w:tcPr>
            <w:tcW w:w="328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Повышения уровня психологической культуры педагогов и родителей.</w:t>
            </w:r>
          </w:p>
        </w:tc>
        <w:tc>
          <w:tcPr>
            <w:tcW w:w="191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  <w:tc>
          <w:tcPr>
            <w:tcW w:w="1739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Один раз в месяц.</w:t>
            </w:r>
          </w:p>
        </w:tc>
      </w:tr>
      <w:tr w:rsidR="00F21C0A" w:rsidRPr="00F21C0A" w:rsidTr="00F21C0A">
        <w:tc>
          <w:tcPr>
            <w:tcW w:w="2708" w:type="dxa"/>
          </w:tcPr>
          <w:p w:rsidR="00F21C0A" w:rsidRPr="00F21C0A" w:rsidRDefault="00F21C0A" w:rsidP="0022432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="00224322">
              <w:rPr>
                <w:rFonts w:ascii="Times New Roman" w:hAnsi="Times New Roman"/>
                <w:sz w:val="28"/>
                <w:szCs w:val="28"/>
              </w:rPr>
              <w:t>для педагогов: «Особый ребенок.</w:t>
            </w:r>
          </w:p>
        </w:tc>
        <w:tc>
          <w:tcPr>
            <w:tcW w:w="328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Обогащение запаса психологических знаний педагогов.</w:t>
            </w:r>
          </w:p>
        </w:tc>
        <w:tc>
          <w:tcPr>
            <w:tcW w:w="191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Журнал учета групповых работ.</w:t>
            </w:r>
          </w:p>
        </w:tc>
        <w:tc>
          <w:tcPr>
            <w:tcW w:w="1739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Ноябрь.</w:t>
            </w:r>
          </w:p>
        </w:tc>
      </w:tr>
      <w:tr w:rsidR="00F21C0A" w:rsidRPr="00F21C0A" w:rsidTr="00F21C0A">
        <w:tc>
          <w:tcPr>
            <w:tcW w:w="270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Консультация для педагогов: Как помочь педагогу построить отношения с детьми «группы риска».</w:t>
            </w:r>
          </w:p>
        </w:tc>
        <w:tc>
          <w:tcPr>
            <w:tcW w:w="328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Обогащение запаса психологических знаний и практических умений педагогов.</w:t>
            </w:r>
          </w:p>
        </w:tc>
        <w:tc>
          <w:tcPr>
            <w:tcW w:w="191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Журнал учета групповых работ.</w:t>
            </w:r>
          </w:p>
        </w:tc>
        <w:tc>
          <w:tcPr>
            <w:tcW w:w="1739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</w:tc>
      </w:tr>
      <w:tr w:rsidR="00F21C0A" w:rsidRPr="00F21C0A" w:rsidTr="00F21C0A">
        <w:tc>
          <w:tcPr>
            <w:tcW w:w="270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Оформление групповых стендов. «РЕКОМЕНДАЦИИ ПСИХОЛОГА».</w:t>
            </w:r>
          </w:p>
        </w:tc>
        <w:tc>
          <w:tcPr>
            <w:tcW w:w="328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Повышения уровня психологических знаний родителей.</w:t>
            </w:r>
          </w:p>
        </w:tc>
        <w:tc>
          <w:tcPr>
            <w:tcW w:w="1916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Папка тематических консультаций психолога.</w:t>
            </w:r>
          </w:p>
        </w:tc>
        <w:tc>
          <w:tcPr>
            <w:tcW w:w="1739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</w:tr>
    </w:tbl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2.1.7 Огранизационно-методическая работа</w:t>
      </w:r>
    </w:p>
    <w:p w:rsidR="00F21C0A" w:rsidRPr="00F21C0A" w:rsidRDefault="00F21C0A" w:rsidP="00F21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3040"/>
        <w:gridCol w:w="2024"/>
        <w:gridCol w:w="1686"/>
      </w:tblGrid>
      <w:tr w:rsidR="00F21C0A" w:rsidRPr="00F21C0A" w:rsidTr="00F21C0A">
        <w:tc>
          <w:tcPr>
            <w:tcW w:w="4253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Вид работы.</w:t>
            </w:r>
          </w:p>
        </w:tc>
        <w:tc>
          <w:tcPr>
            <w:tcW w:w="552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Цель работы.</w:t>
            </w:r>
          </w:p>
        </w:tc>
        <w:tc>
          <w:tcPr>
            <w:tcW w:w="2410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Форма отчетности.</w:t>
            </w:r>
          </w:p>
        </w:tc>
        <w:tc>
          <w:tcPr>
            <w:tcW w:w="177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Срок проведения.</w:t>
            </w:r>
          </w:p>
        </w:tc>
      </w:tr>
      <w:tr w:rsidR="00F21C0A" w:rsidRPr="00F21C0A" w:rsidTr="00F21C0A">
        <w:tc>
          <w:tcPr>
            <w:tcW w:w="4253" w:type="dxa"/>
          </w:tcPr>
          <w:p w:rsidR="00F21C0A" w:rsidRPr="00F21C0A" w:rsidRDefault="00224322" w:rsidP="0022432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и семинары, тренинги, круглые столы.</w:t>
            </w:r>
          </w:p>
        </w:tc>
        <w:tc>
          <w:tcPr>
            <w:tcW w:w="552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Повышение психологической ориентированности в частных вопросах и методиках.</w:t>
            </w:r>
          </w:p>
        </w:tc>
        <w:tc>
          <w:tcPr>
            <w:tcW w:w="2410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F21C0A" w:rsidRPr="00F21C0A" w:rsidTr="00F21C0A">
        <w:tc>
          <w:tcPr>
            <w:tcW w:w="4253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Изготовление рабочего       стимульного материала;</w:t>
            </w:r>
          </w:p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оформление кабинета                психолога.</w:t>
            </w:r>
          </w:p>
        </w:tc>
        <w:tc>
          <w:tcPr>
            <w:tcW w:w="552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Улучшение материальной базы для работы.</w:t>
            </w:r>
          </w:p>
        </w:tc>
        <w:tc>
          <w:tcPr>
            <w:tcW w:w="2410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</w:tr>
      <w:tr w:rsidR="00F21C0A" w:rsidRPr="00F21C0A" w:rsidTr="00F21C0A">
        <w:tc>
          <w:tcPr>
            <w:tcW w:w="4253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lastRenderedPageBreak/>
              <w:t>Психолого- медико – педагогический консилиум (ПМПк). Анализ и оформление результатов диагностико-коррекционной работы совместно с педагогами, старшим воспитателем, зам.зав. по УВР, заведующим МБДОУ.</w:t>
            </w:r>
          </w:p>
        </w:tc>
        <w:tc>
          <w:tcPr>
            <w:tcW w:w="552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Работа по выявлению контингента воспитанников,  требующих психологической помощи и коррекции.</w:t>
            </w:r>
          </w:p>
        </w:tc>
        <w:tc>
          <w:tcPr>
            <w:tcW w:w="2410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Документация ПМПк</w:t>
            </w:r>
          </w:p>
        </w:tc>
        <w:tc>
          <w:tcPr>
            <w:tcW w:w="177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По плану работы ПМПк.</w:t>
            </w:r>
          </w:p>
        </w:tc>
      </w:tr>
      <w:tr w:rsidR="00F21C0A" w:rsidRPr="00F21C0A" w:rsidTr="00F21C0A">
        <w:tc>
          <w:tcPr>
            <w:tcW w:w="4253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Работа  с новинками психологической и методической  литературы</w:t>
            </w:r>
          </w:p>
        </w:tc>
        <w:tc>
          <w:tcPr>
            <w:tcW w:w="552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Подготовка к семинарам, педсоветам, разработка планов занятий.</w:t>
            </w:r>
          </w:p>
        </w:tc>
        <w:tc>
          <w:tcPr>
            <w:tcW w:w="2410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</w:tr>
      <w:tr w:rsidR="00F21C0A" w:rsidRPr="00F21C0A" w:rsidTr="00F21C0A">
        <w:tc>
          <w:tcPr>
            <w:tcW w:w="4253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Реализация программы самообразования по теме «Инновации в работе с детьми в ТЖС»</w:t>
            </w:r>
          </w:p>
        </w:tc>
        <w:tc>
          <w:tcPr>
            <w:tcW w:w="552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Повышение уровня профессиональной компетентности.</w:t>
            </w:r>
          </w:p>
        </w:tc>
        <w:tc>
          <w:tcPr>
            <w:tcW w:w="2410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</w:tc>
        <w:tc>
          <w:tcPr>
            <w:tcW w:w="1778" w:type="dxa"/>
          </w:tcPr>
          <w:p w:rsidR="00F21C0A" w:rsidRPr="00F21C0A" w:rsidRDefault="00F21C0A" w:rsidP="00F21C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По средам в течение года. </w:t>
            </w:r>
          </w:p>
        </w:tc>
      </w:tr>
    </w:tbl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ab/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C0A">
        <w:rPr>
          <w:rFonts w:ascii="Times New Roman" w:hAnsi="Times New Roman"/>
          <w:b/>
          <w:sz w:val="28"/>
          <w:szCs w:val="28"/>
        </w:rPr>
        <w:t>2.2 СОДЕРЖАНИЕ ДЕЯТЕЛЬНОСТИ ПЕДАГОГА-ПСИХОЛОГА В РАМКАХ ПСИХОЛОГО - ПЕДАГОГИЧЕСКОГО КОНСИЛИУМА</w:t>
      </w:r>
      <w:r w:rsidRPr="00F21C0A">
        <w:rPr>
          <w:rFonts w:ascii="Times New Roman" w:hAnsi="Times New Roman"/>
          <w:sz w:val="24"/>
          <w:szCs w:val="24"/>
        </w:rPr>
        <w:t xml:space="preserve">    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sz w:val="24"/>
          <w:szCs w:val="24"/>
        </w:rPr>
        <w:t xml:space="preserve">  </w:t>
      </w:r>
      <w:r w:rsidRPr="00F21C0A">
        <w:rPr>
          <w:rFonts w:ascii="Times New Roman" w:hAnsi="Times New Roman"/>
          <w:sz w:val="28"/>
          <w:szCs w:val="28"/>
        </w:rPr>
        <w:tab/>
      </w:r>
      <w:r w:rsidRPr="00F21C0A">
        <w:rPr>
          <w:rFonts w:ascii="Times New Roman" w:hAnsi="Times New Roman"/>
          <w:sz w:val="24"/>
          <w:szCs w:val="24"/>
        </w:rPr>
        <w:t xml:space="preserve"> 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 Психолого - педагогический консилиум (ППк) организуется и функционирует в ДОУ на основании соответствующего Положения, которое разрабатывается, принимается педагогическим советом учреждения и утверждается директором.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Цель ППк состоит в  выявлении трудностей у воспитанников ДОУ, определении особых образовательных потребностей для реализации  образовательной программы и проведения коррекционно-образовательной работы  с детьми. </w:t>
      </w:r>
    </w:p>
    <w:p w:rsidR="00F21C0A" w:rsidRPr="00F21C0A" w:rsidRDefault="00F21C0A" w:rsidP="00F21C0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C0A">
        <w:rPr>
          <w:rFonts w:ascii="Times New Roman" w:hAnsi="Times New Roman"/>
          <w:sz w:val="28"/>
          <w:szCs w:val="28"/>
          <w:lang w:eastAsia="ar-SA"/>
        </w:rPr>
        <w:t>В рамках ППк педагог-психолог:</w:t>
      </w:r>
    </w:p>
    <w:p w:rsidR="00F21C0A" w:rsidRPr="00F21C0A" w:rsidRDefault="00F21C0A" w:rsidP="00F21C0A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C0A">
        <w:rPr>
          <w:rFonts w:ascii="Times New Roman" w:hAnsi="Times New Roman"/>
          <w:sz w:val="28"/>
          <w:szCs w:val="28"/>
          <w:lang w:eastAsia="ar-SA"/>
        </w:rPr>
        <w:t>Осуществляет консультирование родителей и педагогов по вопросам оказания помощи детям в рамках ППк;</w:t>
      </w:r>
    </w:p>
    <w:p w:rsidR="00F21C0A" w:rsidRPr="00F21C0A" w:rsidRDefault="00F21C0A" w:rsidP="00F21C0A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C0A">
        <w:rPr>
          <w:rFonts w:ascii="Times New Roman" w:hAnsi="Times New Roman"/>
          <w:sz w:val="28"/>
          <w:szCs w:val="28"/>
          <w:lang w:eastAsia="ar-SA"/>
        </w:rPr>
        <w:t>Приводит углубленную диагностику развития ребёнка;</w:t>
      </w:r>
    </w:p>
    <w:p w:rsidR="00F21C0A" w:rsidRPr="00F21C0A" w:rsidRDefault="00F21C0A" w:rsidP="00F21C0A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C0A">
        <w:rPr>
          <w:rFonts w:ascii="Times New Roman" w:hAnsi="Times New Roman"/>
          <w:sz w:val="28"/>
          <w:szCs w:val="28"/>
          <w:lang w:eastAsia="ar-SA"/>
        </w:rPr>
        <w:lastRenderedPageBreak/>
        <w:t>Отслеживает результаты коррекционно-развивающей работы;</w:t>
      </w:r>
    </w:p>
    <w:p w:rsidR="00F21C0A" w:rsidRPr="00F21C0A" w:rsidRDefault="00F21C0A" w:rsidP="00F21C0A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C0A">
        <w:rPr>
          <w:rFonts w:ascii="Times New Roman" w:hAnsi="Times New Roman"/>
          <w:sz w:val="28"/>
          <w:szCs w:val="28"/>
          <w:lang w:eastAsia="ar-SA"/>
        </w:rPr>
        <w:t>Участвует в разработке индивидуальной образовательной траектории (маршрута);</w:t>
      </w:r>
    </w:p>
    <w:p w:rsidR="00F21C0A" w:rsidRPr="00F21C0A" w:rsidRDefault="00F21C0A" w:rsidP="00F21C0A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C0A">
        <w:rPr>
          <w:rFonts w:ascii="Times New Roman" w:hAnsi="Times New Roman"/>
          <w:sz w:val="28"/>
          <w:szCs w:val="28"/>
          <w:lang w:eastAsia="ar-SA"/>
        </w:rPr>
        <w:t>Проводит коррекционно-развивающие занятия по рекомендациям ППк.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224322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(сентябрь), в середине (январь),</w:t>
      </w:r>
      <w:r w:rsidR="00F21C0A" w:rsidRPr="00F21C0A">
        <w:rPr>
          <w:rFonts w:ascii="Times New Roman" w:hAnsi="Times New Roman"/>
          <w:sz w:val="28"/>
          <w:szCs w:val="28"/>
        </w:rPr>
        <w:t xml:space="preserve"> в конце (май) учебного года  специалисты ППк, в том числе педагог-психолог проводят комплексное всестороннее обследование детей  с целью выявления детей с  особыми образовательными потребностями.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  После этого проводится заседание консилиума и принимается решение о необходимости прохождения территориальной психолого-медико-педагогической комиссии (ТПМПК)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воспитания. На каждого дошкольника готовится пакет документов и характеристики с результатами обследования. После прохождения ребенком ТПМПК выдается протокол Заседания с рекомендациями по созданию для воспитанника специальных образовательных условий, тип группы и/или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индивидуального образовательного маршрута и /или адаптированную образовательную программу.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21C0A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F21C0A">
        <w:rPr>
          <w:rFonts w:ascii="Times New Roman" w:hAnsi="Times New Roman"/>
          <w:b/>
          <w:sz w:val="32"/>
          <w:szCs w:val="32"/>
        </w:rPr>
        <w:t>. ОРГАНИЗАЦИОННЫЙ РАЗДЕЛ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3.1.МАТЕРИАЛЬНО-ТЕХНИЧЕСКОЕ ОБЕСПЕЧЕНИЕ ПРОГРАММЫ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      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Помещение педаго</w:t>
      </w:r>
      <w:r w:rsidR="001346DC">
        <w:rPr>
          <w:rFonts w:ascii="Times New Roman" w:hAnsi="Times New Roman"/>
          <w:sz w:val="28"/>
          <w:szCs w:val="28"/>
        </w:rPr>
        <w:t xml:space="preserve">га-психолога размещено на первом </w:t>
      </w:r>
      <w:r w:rsidRPr="00F21C0A">
        <w:rPr>
          <w:rFonts w:ascii="Times New Roman" w:hAnsi="Times New Roman"/>
          <w:sz w:val="28"/>
          <w:szCs w:val="28"/>
        </w:rPr>
        <w:t xml:space="preserve"> </w:t>
      </w:r>
      <w:r w:rsidR="001346DC">
        <w:rPr>
          <w:rFonts w:ascii="Times New Roman" w:hAnsi="Times New Roman"/>
          <w:sz w:val="28"/>
          <w:szCs w:val="28"/>
        </w:rPr>
        <w:t>этаже и разделено на зоны:</w:t>
      </w:r>
    </w:p>
    <w:p w:rsidR="00F21C0A" w:rsidRPr="00F21C0A" w:rsidRDefault="001346DC" w:rsidP="00F21C0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Консультативная</w:t>
      </w:r>
      <w:r w:rsidR="00F21C0A" w:rsidRPr="00F21C0A">
        <w:rPr>
          <w:rFonts w:ascii="Times New Roman" w:hAnsi="Times New Roman"/>
          <w:sz w:val="24"/>
          <w:szCs w:val="24"/>
        </w:rPr>
        <w:t xml:space="preserve"> </w:t>
      </w:r>
    </w:p>
    <w:p w:rsidR="001346DC" w:rsidRPr="001346DC" w:rsidRDefault="001346DC" w:rsidP="00F21C0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46DC">
        <w:rPr>
          <w:rFonts w:ascii="Times New Roman" w:hAnsi="Times New Roman"/>
          <w:sz w:val="24"/>
          <w:szCs w:val="24"/>
        </w:rPr>
        <w:t>Релаксационная</w:t>
      </w:r>
      <w:r w:rsidR="00F21C0A" w:rsidRPr="001346DC">
        <w:rPr>
          <w:rFonts w:ascii="Times New Roman" w:hAnsi="Times New Roman"/>
          <w:sz w:val="24"/>
          <w:szCs w:val="24"/>
        </w:rPr>
        <w:t xml:space="preserve"> </w:t>
      </w:r>
    </w:p>
    <w:p w:rsidR="00F21C0A" w:rsidRPr="001346DC" w:rsidRDefault="001346DC" w:rsidP="001346D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К</w:t>
      </w:r>
      <w:r w:rsidR="00F21C0A" w:rsidRPr="001346DC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>нсультативная зона</w:t>
      </w:r>
      <w:r w:rsidR="00F21C0A" w:rsidRPr="001346D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письменный стол;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стеллаж для игрушек и методической литературы и документации;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стол детский для индивидуального обследования;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- 2 кресла-груши;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стул взрослый;</w:t>
      </w:r>
    </w:p>
    <w:p w:rsidR="00F21C0A" w:rsidRPr="00F21C0A" w:rsidRDefault="001346DC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="00F21C0A" w:rsidRPr="00F21C0A">
        <w:rPr>
          <w:rFonts w:ascii="Times New Roman" w:hAnsi="Times New Roman"/>
          <w:sz w:val="28"/>
          <w:szCs w:val="28"/>
        </w:rPr>
        <w:t xml:space="preserve"> стула детских;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ковер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методический материал для проведения диагностики.</w:t>
      </w:r>
    </w:p>
    <w:p w:rsidR="00F21C0A" w:rsidRPr="00F21C0A" w:rsidRDefault="001346DC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Релаксационная зона</w:t>
      </w:r>
      <w:r w:rsidR="00F21C0A" w:rsidRPr="00F21C0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21C0A" w:rsidRPr="00F21C0A" w:rsidRDefault="001346DC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плазменный</w:t>
      </w:r>
      <w:r w:rsidR="00F21C0A" w:rsidRPr="00F21C0A">
        <w:rPr>
          <w:rFonts w:ascii="Times New Roman" w:hAnsi="Times New Roman"/>
          <w:sz w:val="28"/>
          <w:szCs w:val="28"/>
        </w:rPr>
        <w:t xml:space="preserve"> шар;</w:t>
      </w:r>
    </w:p>
    <w:p w:rsidR="00F21C0A" w:rsidRPr="00F21C0A" w:rsidRDefault="001346DC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тактильные дорожки;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детский зеркальный уголок и интерактивная колонна;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интерактивный проектор для заливки светом;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lastRenderedPageBreak/>
        <w:t>- медийный проектор;</w:t>
      </w:r>
    </w:p>
    <w:p w:rsidR="00F21C0A" w:rsidRPr="00F21C0A" w:rsidRDefault="001346DC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-сухой бассейн</w:t>
      </w:r>
      <w:r w:rsidR="00F21C0A" w:rsidRPr="00F21C0A">
        <w:rPr>
          <w:rFonts w:ascii="Times New Roman" w:hAnsi="Times New Roman"/>
          <w:sz w:val="28"/>
          <w:szCs w:val="28"/>
        </w:rPr>
        <w:t>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стол песок-вода;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- подушка с гранулами.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1C0A">
        <w:rPr>
          <w:rFonts w:ascii="Times New Roman" w:hAnsi="Times New Roman"/>
          <w:b/>
          <w:bCs/>
          <w:sz w:val="28"/>
          <w:szCs w:val="28"/>
        </w:rPr>
        <w:t>3. 2. Предметно-пространственная развивающая среда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Игрушки и игры для кабинета педагога-психолога подобранны с учетом возрастных особенностей детей, а также в соответствии с направлениями коррекционно-развивающей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969"/>
        <w:gridCol w:w="1713"/>
      </w:tblGrid>
      <w:tr w:rsidR="00F21C0A" w:rsidRPr="00F21C0A" w:rsidTr="001346DC">
        <w:tc>
          <w:tcPr>
            <w:tcW w:w="66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2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Наименование развивающих игр и игрушек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C0A">
              <w:rPr>
                <w:rFonts w:ascii="Times New Roman" w:hAnsi="Times New Roman"/>
                <w:b/>
                <w:sz w:val="28"/>
                <w:szCs w:val="28"/>
              </w:rPr>
              <w:t>шт.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Серия «твоя игра» мой дом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Готовимся к школе «Размышляйка»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Готовимся к школе «Запоминайка»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Логико малыш «Психология» «Цвет в природе»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Логико малыш «Психология» «Цвет в игрушках»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Логико малыш «Психология» «Лабиринты»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 Картинки половинки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«Расскажи сказку»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 xml:space="preserve"> «Путешествие в мир эмоций»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ED1CC4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«Веселый, грустный, злой»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Развивающие игры: «Не ошибись»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Развивающие игры: «Ладошки»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Развивающие игры: «Заселяй домик»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Развивающие игры: «Произносим звуки»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Развивающие игры: «Что</w:t>
            </w:r>
            <w:r w:rsidR="00ED1CC4">
              <w:rPr>
                <w:rFonts w:ascii="Times New Roman" w:hAnsi="Times New Roman"/>
                <w:sz w:val="28"/>
                <w:szCs w:val="28"/>
              </w:rPr>
              <w:t xml:space="preserve"> сначала, что потом» 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Куклы мягкие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ED1CC4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«Семья»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1346DC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деревянных цифр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Магниты с животными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«Волшебный мешочек»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«Дополни картинку»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«Найди подобное»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«Найди лишнее»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Куб «Эмоции»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Геометрическая мазаика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ED1CC4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 мячей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ED1CC4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«Дикие, домашние животные»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Матрешка (5)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Игра для детей «Последовательность действий»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ED1CC4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Кубики деревянные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ED1CC4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«Коробка форм»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Пирамида кольцевая</w:t>
            </w:r>
          </w:p>
        </w:tc>
        <w:tc>
          <w:tcPr>
            <w:tcW w:w="171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C0A" w:rsidRPr="00F21C0A" w:rsidTr="001346DC">
        <w:tc>
          <w:tcPr>
            <w:tcW w:w="665" w:type="dxa"/>
          </w:tcPr>
          <w:p w:rsidR="00F21C0A" w:rsidRPr="00F21C0A" w:rsidRDefault="00701D0F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  <w:r w:rsidR="00F21C0A" w:rsidRPr="00F21C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93" w:type="dxa"/>
          </w:tcPr>
          <w:p w:rsidR="00F21C0A" w:rsidRPr="00F21C0A" w:rsidRDefault="00F21C0A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A">
              <w:rPr>
                <w:rFonts w:ascii="Times New Roman" w:hAnsi="Times New Roman"/>
                <w:sz w:val="28"/>
                <w:szCs w:val="28"/>
              </w:rPr>
              <w:t>Сенсорная панель</w:t>
            </w:r>
          </w:p>
        </w:tc>
        <w:tc>
          <w:tcPr>
            <w:tcW w:w="1713" w:type="dxa"/>
          </w:tcPr>
          <w:p w:rsidR="00F21C0A" w:rsidRPr="00F21C0A" w:rsidRDefault="00ED1CC4" w:rsidP="00F2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>3.3. Методическое оснащение программы по направлениям работы педагога-психолога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1C0A">
        <w:rPr>
          <w:rFonts w:ascii="Times New Roman" w:hAnsi="Times New Roman"/>
          <w:b/>
          <w:i/>
          <w:sz w:val="28"/>
          <w:szCs w:val="28"/>
        </w:rPr>
        <w:t>Психологическая диагностика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1.Венгер А.Л. Психологические рисуночные тесты: Иллюстрированное руководство. Владос-Пресс,2003.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2. Гуткина Н.И. Психологическая готовность к школе. Питер, 2004.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1C0A">
        <w:rPr>
          <w:rFonts w:ascii="Times New Roman" w:hAnsi="Times New Roman"/>
          <w:sz w:val="28"/>
          <w:szCs w:val="28"/>
        </w:rPr>
        <w:t>3.Павлова Н.Н., Руденко Л.Г. экспресс-диагностика в детском саду: Комплект материалов для педагогов-психологов детских образовательных учреждений. Генезис, 2008.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4.Стребелева Е.С.. Психолого - педагогическая диагностика развития детей раннего и дошкольного возраста. Просвещение, 2005.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5. Безруких М.М. Готов ли ребенок к школе. Тетрадь для занятий с детьми. Методические рекомендации. Вента-Граф, 2001.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6. Глозман Ж.М., Потанина А.Ю., Соболева А.Е.Нейропсихологическая диагностика дошкольного возраста. Питер, 2008.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7. ВераксаН.Е. Диагностика готовности ребенка к школе. Пособие для педагогов дошкольных учреждений. Мозаика- Синтез, 2008.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1C0A">
        <w:rPr>
          <w:rFonts w:ascii="Times New Roman" w:hAnsi="Times New Roman"/>
          <w:b/>
          <w:i/>
          <w:sz w:val="28"/>
          <w:szCs w:val="28"/>
        </w:rPr>
        <w:t>Психологическая коррекция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1.Прихожан А.М.Психология тревожности дошкольный и школьный возраст. Питер, 2009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2. Колос Г.Г. 28 занятий для преодоления неуверенности и тревожности у детей 5-7 лет. Аркти, 2017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3. Габдракипова В.И., Эйдемиллер Э.Г.Психологическая коррекция детей с синдромом дефицита внимания и гиперактивностью (с учетом их половых различий). УЦ «Перспектива», 2009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4. Шишова Т.Л. Как преодолеть детскую застенчивость. Застенчивый невидимка. Речь, 2007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5.Панфилова М.А. Игротерапия общения: Тесты и коррекционные игры. Практическое пособие для психологов, педагогов и родителей, 2Издательство ГНОМ и Д»,2005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6.Чистякова М.И. Психогимнастика. Просвещение,1990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7.МардерЛ. Цветной мир: групповая арт-терапевтическая работа с детьми дошкольного  и младшего школьного возраста. Генезис,2008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8.Сучкова Н.О. Арт-терапия в работе с детьми из неблагополучных семей. Речь,2008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9.Ждакаева Е.И. Тропинка к счастливой семье. Коррекция детско-родительских отношений через сказку, игру, рисунок. Речь, 2011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1C0A">
        <w:rPr>
          <w:rFonts w:ascii="Times New Roman" w:hAnsi="Times New Roman"/>
          <w:b/>
          <w:i/>
          <w:sz w:val="28"/>
          <w:szCs w:val="28"/>
        </w:rPr>
        <w:t>Психологическое консультирование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1. Гиппенрейтер Ю.Б. Общаться с ребенком. Как? АСТ,2001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2. Гиппенрейтер Ю.Б. Продолжаем общаться с ребенком. Так? АСТ, 2008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lastRenderedPageBreak/>
        <w:t>3. Гиппенрейтер Ю.Б.Родителям:  как быть с ребенком. АСТ, 2011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4.Пол Коулмен.  Как сказать ребенку о…Как помочь вашему ребенку решить проблемы, утешить его  и развить в нем хорошие качества. Институт Психотерапии, 2002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5.Акимова Галина. Словарь-справочник для неравнодушных родителей. Весь, 2001.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6.Работа с родителями: практические рекомендации и консультации по воспитанию детей 207 лет/авт.-сост. Шишова Е.В. Учитель,2011.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1C0A">
        <w:rPr>
          <w:rFonts w:ascii="Times New Roman" w:hAnsi="Times New Roman"/>
          <w:b/>
          <w:i/>
          <w:sz w:val="28"/>
          <w:szCs w:val="28"/>
        </w:rPr>
        <w:t>Психологическое просвещение и профилактика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 xml:space="preserve"> 1.Практическая психология образования / Под ред.И.В.Дубровиной. Сфера,1997.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2.Широкова Г.А.Справочник дошкольного психолога.Феникс,2004.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3.Веракса Н.Е., Веракса А.Н.Развитие ребенка в дошкольном возрасте. Пособие для педагогов дошкольных учрежденрий.Мозаика-Синтез,2006.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sz w:val="28"/>
          <w:szCs w:val="28"/>
        </w:rPr>
        <w:t>4.Степанов С.С.Азбука детской психологии.Сфера,2004.</w:t>
      </w:r>
    </w:p>
    <w:p w:rsidR="00F21C0A" w:rsidRPr="00F21C0A" w:rsidRDefault="00F21C0A" w:rsidP="00F21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0A">
        <w:rPr>
          <w:rFonts w:ascii="Times New Roman" w:hAnsi="Times New Roman"/>
          <w:b/>
          <w:sz w:val="28"/>
          <w:szCs w:val="28"/>
        </w:rPr>
        <w:t xml:space="preserve"> </w:t>
      </w:r>
    </w:p>
    <w:p w:rsidR="00F21C0A" w:rsidRPr="00161F8D" w:rsidRDefault="00F21C0A" w:rsidP="00F21C0A">
      <w:pPr>
        <w:tabs>
          <w:tab w:val="left" w:pos="14884"/>
        </w:tabs>
        <w:spacing w:after="0" w:line="240" w:lineRule="auto"/>
        <w:ind w:right="-172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C0A" w:rsidRPr="00161F8D" w:rsidRDefault="00F21C0A" w:rsidP="00F21C0A">
      <w:pPr>
        <w:tabs>
          <w:tab w:val="left" w:pos="14884"/>
        </w:tabs>
        <w:spacing w:after="0" w:line="240" w:lineRule="auto"/>
        <w:ind w:right="-172"/>
        <w:rPr>
          <w:rFonts w:ascii="Times New Roman" w:hAnsi="Times New Roman"/>
          <w:b/>
          <w:bCs/>
          <w:sz w:val="28"/>
          <w:szCs w:val="28"/>
        </w:rPr>
      </w:pPr>
    </w:p>
    <w:p w:rsidR="00F21C0A" w:rsidRPr="00161F8D" w:rsidRDefault="00F21C0A" w:rsidP="00F21C0A">
      <w:pPr>
        <w:tabs>
          <w:tab w:val="left" w:pos="14884"/>
        </w:tabs>
        <w:spacing w:after="0" w:line="240" w:lineRule="auto"/>
        <w:ind w:right="-172"/>
        <w:rPr>
          <w:rFonts w:ascii="Times New Roman" w:hAnsi="Times New Roman"/>
          <w:b/>
          <w:bCs/>
          <w:sz w:val="28"/>
          <w:szCs w:val="28"/>
        </w:rPr>
      </w:pPr>
    </w:p>
    <w:p w:rsidR="0066788B" w:rsidRDefault="0066788B"/>
    <w:sectPr w:rsidR="00667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49" w:rsidRDefault="00BB1F49" w:rsidP="00F90C90">
      <w:pPr>
        <w:spacing w:after="0" w:line="240" w:lineRule="auto"/>
      </w:pPr>
      <w:r>
        <w:separator/>
      </w:r>
    </w:p>
  </w:endnote>
  <w:endnote w:type="continuationSeparator" w:id="0">
    <w:p w:rsidR="00BB1F49" w:rsidRDefault="00BB1F49" w:rsidP="00F9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90" w:rsidRDefault="00F90C9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637162"/>
      <w:docPartObj>
        <w:docPartGallery w:val="Page Numbers (Bottom of Page)"/>
        <w:docPartUnique/>
      </w:docPartObj>
    </w:sdtPr>
    <w:sdtEndPr/>
    <w:sdtContent>
      <w:p w:rsidR="00F90C90" w:rsidRDefault="00F90C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3F7">
          <w:rPr>
            <w:noProof/>
          </w:rPr>
          <w:t>40</w:t>
        </w:r>
        <w:r>
          <w:fldChar w:fldCharType="end"/>
        </w:r>
      </w:p>
    </w:sdtContent>
  </w:sdt>
  <w:p w:rsidR="00F90C90" w:rsidRDefault="00F90C9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90" w:rsidRDefault="00F90C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49" w:rsidRDefault="00BB1F49" w:rsidP="00F90C90">
      <w:pPr>
        <w:spacing w:after="0" w:line="240" w:lineRule="auto"/>
      </w:pPr>
      <w:r>
        <w:separator/>
      </w:r>
    </w:p>
  </w:footnote>
  <w:footnote w:type="continuationSeparator" w:id="0">
    <w:p w:rsidR="00BB1F49" w:rsidRDefault="00BB1F49" w:rsidP="00F9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90" w:rsidRDefault="00F90C9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90" w:rsidRDefault="00F90C9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90" w:rsidRDefault="00F90C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C71"/>
    <w:multiLevelType w:val="hybridMultilevel"/>
    <w:tmpl w:val="B1CA2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A7051"/>
    <w:multiLevelType w:val="hybridMultilevel"/>
    <w:tmpl w:val="4588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0700"/>
    <w:multiLevelType w:val="hybridMultilevel"/>
    <w:tmpl w:val="8AA8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42A53"/>
    <w:multiLevelType w:val="hybridMultilevel"/>
    <w:tmpl w:val="BDBE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365A"/>
    <w:multiLevelType w:val="hybridMultilevel"/>
    <w:tmpl w:val="C366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4E09"/>
    <w:multiLevelType w:val="multilevel"/>
    <w:tmpl w:val="D97271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56F99"/>
    <w:multiLevelType w:val="multilevel"/>
    <w:tmpl w:val="0EAC19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A00285"/>
    <w:multiLevelType w:val="hybridMultilevel"/>
    <w:tmpl w:val="B42C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71FD"/>
    <w:multiLevelType w:val="hybridMultilevel"/>
    <w:tmpl w:val="909A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01235"/>
    <w:multiLevelType w:val="multilevel"/>
    <w:tmpl w:val="8B7A5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0" w15:restartNumberingAfterBreak="0">
    <w:nsid w:val="22E85477"/>
    <w:multiLevelType w:val="hybridMultilevel"/>
    <w:tmpl w:val="5002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072B1"/>
    <w:multiLevelType w:val="hybridMultilevel"/>
    <w:tmpl w:val="76E81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4405"/>
    <w:multiLevelType w:val="hybridMultilevel"/>
    <w:tmpl w:val="57DA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21561"/>
    <w:multiLevelType w:val="multilevel"/>
    <w:tmpl w:val="B270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A95BD4"/>
    <w:multiLevelType w:val="hybridMultilevel"/>
    <w:tmpl w:val="3ADA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A0A09"/>
    <w:multiLevelType w:val="hybridMultilevel"/>
    <w:tmpl w:val="1CE0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CA4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F7D7A"/>
    <w:multiLevelType w:val="multilevel"/>
    <w:tmpl w:val="E50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9230E"/>
    <w:multiLevelType w:val="multilevel"/>
    <w:tmpl w:val="143C86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D66995"/>
    <w:multiLevelType w:val="hybridMultilevel"/>
    <w:tmpl w:val="9BA2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01D03"/>
    <w:multiLevelType w:val="hybridMultilevel"/>
    <w:tmpl w:val="7D7A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76909"/>
    <w:multiLevelType w:val="hybridMultilevel"/>
    <w:tmpl w:val="AD26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F7128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936B2"/>
    <w:multiLevelType w:val="hybridMultilevel"/>
    <w:tmpl w:val="191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00834"/>
    <w:multiLevelType w:val="hybridMultilevel"/>
    <w:tmpl w:val="A104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C3195"/>
    <w:multiLevelType w:val="multilevel"/>
    <w:tmpl w:val="A24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CE2C34"/>
    <w:multiLevelType w:val="hybridMultilevel"/>
    <w:tmpl w:val="2244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A120A"/>
    <w:multiLevelType w:val="hybridMultilevel"/>
    <w:tmpl w:val="8F88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66C48"/>
    <w:multiLevelType w:val="hybridMultilevel"/>
    <w:tmpl w:val="05C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25816"/>
    <w:multiLevelType w:val="multilevel"/>
    <w:tmpl w:val="FAD8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C46FE7"/>
    <w:multiLevelType w:val="hybridMultilevel"/>
    <w:tmpl w:val="A78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47402"/>
    <w:multiLevelType w:val="hybridMultilevel"/>
    <w:tmpl w:val="A2AE9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A17DA"/>
    <w:multiLevelType w:val="hybridMultilevel"/>
    <w:tmpl w:val="771001F2"/>
    <w:lvl w:ilvl="0" w:tplc="7A6E4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B83965"/>
    <w:multiLevelType w:val="hybridMultilevel"/>
    <w:tmpl w:val="7584AAC0"/>
    <w:lvl w:ilvl="0" w:tplc="265E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473"/>
    <w:multiLevelType w:val="hybridMultilevel"/>
    <w:tmpl w:val="CA1E795C"/>
    <w:lvl w:ilvl="0" w:tplc="7EA2AB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69DD0D18"/>
    <w:multiLevelType w:val="hybridMultilevel"/>
    <w:tmpl w:val="ED02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180CE7"/>
    <w:multiLevelType w:val="hybridMultilevel"/>
    <w:tmpl w:val="784EE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877AE4"/>
    <w:multiLevelType w:val="hybridMultilevel"/>
    <w:tmpl w:val="7F2C2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403F"/>
    <w:multiLevelType w:val="hybridMultilevel"/>
    <w:tmpl w:val="0030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E3A62"/>
    <w:multiLevelType w:val="hybridMultilevel"/>
    <w:tmpl w:val="FC34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F2F84"/>
    <w:multiLevelType w:val="hybridMultilevel"/>
    <w:tmpl w:val="1316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85273"/>
    <w:multiLevelType w:val="hybridMultilevel"/>
    <w:tmpl w:val="9E44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73C9F"/>
    <w:multiLevelType w:val="hybridMultilevel"/>
    <w:tmpl w:val="B04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E1A"/>
    <w:multiLevelType w:val="hybridMultilevel"/>
    <w:tmpl w:val="019E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6"/>
  </w:num>
  <w:num w:numId="4">
    <w:abstractNumId w:val="39"/>
  </w:num>
  <w:num w:numId="5">
    <w:abstractNumId w:val="42"/>
  </w:num>
  <w:num w:numId="6">
    <w:abstractNumId w:val="43"/>
  </w:num>
  <w:num w:numId="7">
    <w:abstractNumId w:val="1"/>
  </w:num>
  <w:num w:numId="8">
    <w:abstractNumId w:val="41"/>
  </w:num>
  <w:num w:numId="9">
    <w:abstractNumId w:val="26"/>
  </w:num>
  <w:num w:numId="10">
    <w:abstractNumId w:val="21"/>
  </w:num>
  <w:num w:numId="11">
    <w:abstractNumId w:val="17"/>
  </w:num>
  <w:num w:numId="12">
    <w:abstractNumId w:val="2"/>
  </w:num>
  <w:num w:numId="13">
    <w:abstractNumId w:val="40"/>
  </w:num>
  <w:num w:numId="14">
    <w:abstractNumId w:val="30"/>
  </w:num>
  <w:num w:numId="15">
    <w:abstractNumId w:val="28"/>
  </w:num>
  <w:num w:numId="16">
    <w:abstractNumId w:val="37"/>
  </w:num>
  <w:num w:numId="17">
    <w:abstractNumId w:val="27"/>
  </w:num>
  <w:num w:numId="18">
    <w:abstractNumId w:val="23"/>
  </w:num>
  <w:num w:numId="19">
    <w:abstractNumId w:val="35"/>
  </w:num>
  <w:num w:numId="20">
    <w:abstractNumId w:val="12"/>
  </w:num>
  <w:num w:numId="21">
    <w:abstractNumId w:val="19"/>
  </w:num>
  <w:num w:numId="22">
    <w:abstractNumId w:val="10"/>
  </w:num>
  <w:num w:numId="23">
    <w:abstractNumId w:val="24"/>
  </w:num>
  <w:num w:numId="24">
    <w:abstractNumId w:val="8"/>
  </w:num>
  <w:num w:numId="25">
    <w:abstractNumId w:val="4"/>
  </w:num>
  <w:num w:numId="26">
    <w:abstractNumId w:val="9"/>
  </w:num>
  <w:num w:numId="27">
    <w:abstractNumId w:val="3"/>
  </w:num>
  <w:num w:numId="28">
    <w:abstractNumId w:val="20"/>
  </w:num>
  <w:num w:numId="29">
    <w:abstractNumId w:val="13"/>
  </w:num>
  <w:num w:numId="30">
    <w:abstractNumId w:val="29"/>
  </w:num>
  <w:num w:numId="31">
    <w:abstractNumId w:val="25"/>
  </w:num>
  <w:num w:numId="32">
    <w:abstractNumId w:val="44"/>
  </w:num>
  <w:num w:numId="33">
    <w:abstractNumId w:val="0"/>
  </w:num>
  <w:num w:numId="34">
    <w:abstractNumId w:val="32"/>
  </w:num>
  <w:num w:numId="35">
    <w:abstractNumId w:val="16"/>
  </w:num>
  <w:num w:numId="36">
    <w:abstractNumId w:val="22"/>
  </w:num>
  <w:num w:numId="37">
    <w:abstractNumId w:val="15"/>
  </w:num>
  <w:num w:numId="38">
    <w:abstractNumId w:val="11"/>
  </w:num>
  <w:num w:numId="39">
    <w:abstractNumId w:val="38"/>
  </w:num>
  <w:num w:numId="40">
    <w:abstractNumId w:val="33"/>
  </w:num>
  <w:num w:numId="41">
    <w:abstractNumId w:val="31"/>
  </w:num>
  <w:num w:numId="42">
    <w:abstractNumId w:val="5"/>
  </w:num>
  <w:num w:numId="43">
    <w:abstractNumId w:val="7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1346DC"/>
    <w:rsid w:val="00224322"/>
    <w:rsid w:val="002B34F2"/>
    <w:rsid w:val="004943F7"/>
    <w:rsid w:val="004F699D"/>
    <w:rsid w:val="0066788B"/>
    <w:rsid w:val="00701D0F"/>
    <w:rsid w:val="00855A6F"/>
    <w:rsid w:val="009B77AD"/>
    <w:rsid w:val="00B45201"/>
    <w:rsid w:val="00BB1F49"/>
    <w:rsid w:val="00D44B7B"/>
    <w:rsid w:val="00ED1CC4"/>
    <w:rsid w:val="00F21C0A"/>
    <w:rsid w:val="00F90C90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C7A6"/>
  <w15:docId w15:val="{59FD30D5-FF29-48C5-B295-C74743C9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21C0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1C0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C0A"/>
  </w:style>
  <w:style w:type="table" w:styleId="a5">
    <w:name w:val="Table Grid"/>
    <w:basedOn w:val="a1"/>
    <w:uiPriority w:val="59"/>
    <w:rsid w:val="00F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1C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21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 Знак"/>
    <w:basedOn w:val="a0"/>
    <w:rsid w:val="00F2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1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semiHidden/>
    <w:rsid w:val="00F21C0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F21C0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21C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21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21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lib/authors/id/21681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ldpsy.ru/lib/authors/id/21680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11452</Words>
  <Characters>65280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DeepCool</cp:lastModifiedBy>
  <cp:revision>2</cp:revision>
  <dcterms:created xsi:type="dcterms:W3CDTF">2023-10-12T06:28:00Z</dcterms:created>
  <dcterms:modified xsi:type="dcterms:W3CDTF">2023-10-12T06:28:00Z</dcterms:modified>
</cp:coreProperties>
</file>