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BB" w:rsidRPr="00FD41BB" w:rsidRDefault="00FD41BB" w:rsidP="00FD41BB">
      <w:pPr>
        <w:spacing w:after="0" w:line="240" w:lineRule="auto"/>
        <w:jc w:val="center"/>
        <w:rPr>
          <w:rFonts w:ascii="Times New Roman" w:eastAsia="Times New Roman" w:hAnsi="Times New Roman" w:cs="Times New Roman"/>
          <w:b/>
          <w:sz w:val="28"/>
          <w:szCs w:val="28"/>
          <w:lang w:eastAsia="ru-RU"/>
        </w:rPr>
      </w:pPr>
      <w:r w:rsidRPr="00FD41BB">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FD41BB" w:rsidRPr="00FD41BB" w:rsidRDefault="00FD41BB" w:rsidP="00FD41BB">
      <w:pPr>
        <w:spacing w:after="0" w:line="240" w:lineRule="auto"/>
        <w:jc w:val="center"/>
        <w:rPr>
          <w:rFonts w:ascii="Times New Roman" w:eastAsia="Times New Roman" w:hAnsi="Times New Roman" w:cs="Times New Roman"/>
          <w:b/>
          <w:sz w:val="28"/>
          <w:szCs w:val="28"/>
          <w:lang w:eastAsia="ru-RU"/>
        </w:rPr>
      </w:pPr>
      <w:r w:rsidRPr="00FD41BB">
        <w:rPr>
          <w:rFonts w:ascii="Times New Roman" w:eastAsia="Times New Roman" w:hAnsi="Times New Roman" w:cs="Times New Roman"/>
          <w:b/>
          <w:sz w:val="28"/>
          <w:szCs w:val="28"/>
          <w:lang w:eastAsia="ru-RU"/>
        </w:rPr>
        <w:t>«Детский сад комбинированного вида «Аленький цветочек»</w:t>
      </w:r>
    </w:p>
    <w:p w:rsidR="00FD41BB" w:rsidRPr="00FD41BB" w:rsidRDefault="00FD41BB" w:rsidP="00FD41BB">
      <w:pPr>
        <w:spacing w:after="0" w:line="360" w:lineRule="auto"/>
        <w:jc w:val="center"/>
        <w:rPr>
          <w:rFonts w:ascii="Times New Roman" w:eastAsia="Times New Roman" w:hAnsi="Times New Roman" w:cs="Times New Roman"/>
          <w:b/>
          <w:sz w:val="28"/>
          <w:szCs w:val="28"/>
          <w:lang w:eastAsia="ru-RU"/>
        </w:rPr>
      </w:pPr>
    </w:p>
    <w:p w:rsidR="00FD41BB" w:rsidRPr="00FD41BB" w:rsidRDefault="00FD41BB" w:rsidP="00FD41BB">
      <w:pPr>
        <w:spacing w:after="0" w:line="360" w:lineRule="auto"/>
        <w:jc w:val="center"/>
        <w:rPr>
          <w:rFonts w:ascii="Times New Roman" w:eastAsia="Times New Roman" w:hAnsi="Times New Roman" w:cs="Times New Roman"/>
          <w:b/>
          <w:sz w:val="28"/>
          <w:szCs w:val="28"/>
          <w:lang w:eastAsia="ru-RU"/>
        </w:rPr>
      </w:pPr>
    </w:p>
    <w:p w:rsidR="00FD41BB" w:rsidRPr="00FD41BB" w:rsidRDefault="00FD41BB" w:rsidP="00FD41BB">
      <w:pPr>
        <w:spacing w:after="0" w:line="360" w:lineRule="auto"/>
        <w:jc w:val="center"/>
        <w:rPr>
          <w:rFonts w:ascii="Times New Roman" w:eastAsia="Times New Roman" w:hAnsi="Times New Roman" w:cs="Times New Roman"/>
          <w:b/>
          <w:sz w:val="28"/>
          <w:szCs w:val="28"/>
          <w:lang w:eastAsia="ru-RU"/>
        </w:rPr>
      </w:pPr>
    </w:p>
    <w:p w:rsidR="00FD41BB" w:rsidRPr="00FD41BB" w:rsidRDefault="00FD41BB" w:rsidP="00FD41BB">
      <w:pPr>
        <w:spacing w:after="0" w:line="360" w:lineRule="auto"/>
        <w:jc w:val="center"/>
        <w:rPr>
          <w:rFonts w:ascii="Times New Roman" w:eastAsia="Times New Roman" w:hAnsi="Times New Roman" w:cs="Times New Roman"/>
          <w:b/>
          <w:sz w:val="28"/>
          <w:szCs w:val="28"/>
          <w:lang w:eastAsia="ru-RU"/>
        </w:rPr>
      </w:pPr>
    </w:p>
    <w:p w:rsidR="00FD41BB" w:rsidRPr="00FD41BB" w:rsidRDefault="00FD41BB" w:rsidP="00FD41BB">
      <w:pPr>
        <w:spacing w:after="0" w:line="360" w:lineRule="auto"/>
        <w:jc w:val="center"/>
        <w:rPr>
          <w:rFonts w:ascii="Times New Roman" w:eastAsia="Times New Roman" w:hAnsi="Times New Roman" w:cs="Times New Roman"/>
          <w:b/>
          <w:sz w:val="28"/>
          <w:szCs w:val="28"/>
          <w:lang w:eastAsia="ru-RU"/>
        </w:rPr>
      </w:pPr>
    </w:p>
    <w:p w:rsidR="00FD41BB" w:rsidRPr="00FD41BB" w:rsidRDefault="00FD41BB" w:rsidP="00FD41BB">
      <w:pPr>
        <w:spacing w:after="0" w:line="360" w:lineRule="auto"/>
        <w:jc w:val="center"/>
        <w:rPr>
          <w:rFonts w:ascii="Times New Roman" w:eastAsia="Times New Roman" w:hAnsi="Times New Roman" w:cs="Times New Roman"/>
          <w:b/>
          <w:sz w:val="28"/>
          <w:szCs w:val="28"/>
          <w:lang w:eastAsia="ru-RU"/>
        </w:rPr>
      </w:pPr>
    </w:p>
    <w:p w:rsidR="00FD41BB" w:rsidRPr="00FD41BB" w:rsidRDefault="00FD41BB" w:rsidP="00FD41BB">
      <w:pPr>
        <w:spacing w:after="0" w:line="360" w:lineRule="auto"/>
        <w:jc w:val="center"/>
        <w:rPr>
          <w:rFonts w:ascii="Times New Roman" w:eastAsia="Times New Roman" w:hAnsi="Times New Roman" w:cs="Times New Roman"/>
          <w:b/>
          <w:sz w:val="28"/>
          <w:szCs w:val="28"/>
          <w:lang w:eastAsia="ru-RU"/>
        </w:rPr>
      </w:pPr>
    </w:p>
    <w:p w:rsidR="00FD41BB" w:rsidRPr="00FD41BB" w:rsidRDefault="00FD41BB" w:rsidP="00FD41BB">
      <w:pPr>
        <w:spacing w:after="0" w:line="360" w:lineRule="auto"/>
        <w:jc w:val="center"/>
        <w:rPr>
          <w:rFonts w:ascii="Times New Roman" w:eastAsia="Times New Roman" w:hAnsi="Times New Roman" w:cs="Times New Roman"/>
          <w:b/>
          <w:sz w:val="28"/>
          <w:szCs w:val="28"/>
          <w:lang w:eastAsia="ru-RU"/>
        </w:rPr>
      </w:pPr>
    </w:p>
    <w:p w:rsidR="00FD41BB" w:rsidRPr="00FD41BB" w:rsidRDefault="00FD41BB" w:rsidP="00FD41BB">
      <w:pPr>
        <w:spacing w:after="0" w:line="240" w:lineRule="auto"/>
        <w:jc w:val="center"/>
        <w:rPr>
          <w:rFonts w:ascii="Times New Roman" w:eastAsia="Times New Roman" w:hAnsi="Times New Roman" w:cs="Times New Roman"/>
          <w:b/>
          <w:sz w:val="32"/>
          <w:szCs w:val="32"/>
          <w:lang w:eastAsia="ru-RU"/>
        </w:rPr>
      </w:pPr>
      <w:r w:rsidRPr="00FD41BB">
        <w:rPr>
          <w:rFonts w:ascii="Times New Roman" w:eastAsia="Times New Roman" w:hAnsi="Times New Roman" w:cs="Times New Roman"/>
          <w:b/>
          <w:sz w:val="32"/>
          <w:szCs w:val="32"/>
          <w:lang w:eastAsia="ru-RU"/>
        </w:rPr>
        <w:t xml:space="preserve">Тренинг </w:t>
      </w:r>
    </w:p>
    <w:p w:rsidR="00FD41BB" w:rsidRPr="00FD41BB" w:rsidRDefault="00FD41BB" w:rsidP="00FD41BB">
      <w:pPr>
        <w:spacing w:after="0" w:line="240" w:lineRule="auto"/>
        <w:jc w:val="center"/>
        <w:rPr>
          <w:rFonts w:ascii="Times New Roman" w:eastAsia="Times New Roman" w:hAnsi="Times New Roman" w:cs="Times New Roman"/>
          <w:b/>
          <w:sz w:val="32"/>
          <w:szCs w:val="32"/>
          <w:lang w:eastAsia="ru-RU"/>
        </w:rPr>
      </w:pPr>
      <w:r w:rsidRPr="00FD41BB">
        <w:rPr>
          <w:rFonts w:ascii="Times New Roman" w:eastAsia="Times New Roman" w:hAnsi="Times New Roman" w:cs="Times New Roman"/>
          <w:b/>
          <w:sz w:val="32"/>
          <w:szCs w:val="32"/>
          <w:lang w:eastAsia="ru-RU"/>
        </w:rPr>
        <w:t>по профилактике эмоционального выгорания</w:t>
      </w:r>
    </w:p>
    <w:p w:rsidR="00FD41BB" w:rsidRPr="00FD41BB" w:rsidRDefault="00FD41BB" w:rsidP="00FD41BB">
      <w:pPr>
        <w:spacing w:after="0" w:line="240" w:lineRule="auto"/>
        <w:jc w:val="center"/>
        <w:rPr>
          <w:rFonts w:ascii="Times New Roman" w:eastAsia="Times New Roman" w:hAnsi="Times New Roman" w:cs="Times New Roman"/>
          <w:b/>
          <w:sz w:val="32"/>
          <w:szCs w:val="32"/>
          <w:lang w:eastAsia="ru-RU"/>
        </w:rPr>
      </w:pPr>
    </w:p>
    <w:p w:rsidR="00FD41BB" w:rsidRPr="009B607F" w:rsidRDefault="00FD41BB" w:rsidP="00FD41BB">
      <w:pPr>
        <w:spacing w:after="0" w:line="240" w:lineRule="auto"/>
        <w:jc w:val="center"/>
        <w:rPr>
          <w:rFonts w:ascii="Times New Roman" w:eastAsia="Times New Roman" w:hAnsi="Times New Roman" w:cs="Times New Roman"/>
          <w:b/>
          <w:sz w:val="48"/>
          <w:szCs w:val="48"/>
          <w:lang w:eastAsia="ru-RU"/>
        </w:rPr>
      </w:pPr>
      <w:r w:rsidRPr="009B607F">
        <w:rPr>
          <w:rFonts w:ascii="Times New Roman" w:eastAsia="Times New Roman" w:hAnsi="Times New Roman" w:cs="Times New Roman"/>
          <w:b/>
          <w:sz w:val="48"/>
          <w:szCs w:val="48"/>
          <w:lang w:eastAsia="ru-RU"/>
        </w:rPr>
        <w:t xml:space="preserve">«Педагог без стресса и </w:t>
      </w:r>
      <w:r w:rsidR="009B607F" w:rsidRPr="009B607F">
        <w:rPr>
          <w:rFonts w:ascii="Times New Roman" w:eastAsia="Times New Roman" w:hAnsi="Times New Roman" w:cs="Times New Roman"/>
          <w:b/>
          <w:sz w:val="48"/>
          <w:szCs w:val="48"/>
          <w:lang w:eastAsia="ru-RU"/>
        </w:rPr>
        <w:t>тревог»</w:t>
      </w:r>
    </w:p>
    <w:p w:rsidR="00FD41BB" w:rsidRPr="00FD41BB" w:rsidRDefault="00FD41BB" w:rsidP="00FD41BB">
      <w:pPr>
        <w:spacing w:after="0" w:line="240" w:lineRule="auto"/>
        <w:jc w:val="center"/>
        <w:rPr>
          <w:rFonts w:ascii="Times New Roman" w:eastAsia="Times New Roman" w:hAnsi="Times New Roman" w:cs="Times New Roman"/>
          <w:b/>
          <w:sz w:val="32"/>
          <w:szCs w:val="32"/>
          <w:lang w:eastAsia="ru-RU"/>
        </w:rPr>
      </w:pPr>
    </w:p>
    <w:p w:rsidR="00FD41BB" w:rsidRPr="00FD41BB" w:rsidRDefault="00FD41BB" w:rsidP="00FD41BB">
      <w:pPr>
        <w:spacing w:after="0" w:line="240" w:lineRule="auto"/>
        <w:jc w:val="center"/>
        <w:rPr>
          <w:rFonts w:ascii="Times New Roman" w:eastAsia="Times New Roman" w:hAnsi="Times New Roman" w:cs="Times New Roman"/>
          <w:sz w:val="24"/>
          <w:szCs w:val="24"/>
          <w:lang w:eastAsia="ru-RU"/>
        </w:rPr>
      </w:pPr>
    </w:p>
    <w:p w:rsidR="00FD41BB" w:rsidRPr="00FD41BB" w:rsidRDefault="00FD41BB" w:rsidP="00FD41BB">
      <w:pPr>
        <w:spacing w:after="0" w:line="240" w:lineRule="auto"/>
        <w:jc w:val="center"/>
        <w:rPr>
          <w:rFonts w:ascii="Times New Roman" w:eastAsia="Times New Roman" w:hAnsi="Times New Roman" w:cs="Times New Roman"/>
          <w:sz w:val="24"/>
          <w:szCs w:val="24"/>
          <w:lang w:eastAsia="ru-RU"/>
        </w:rPr>
      </w:pPr>
    </w:p>
    <w:p w:rsidR="00FD41BB" w:rsidRPr="00FD41BB" w:rsidRDefault="00FD41BB" w:rsidP="00FD41BB">
      <w:pPr>
        <w:spacing w:after="0" w:line="240" w:lineRule="auto"/>
        <w:jc w:val="center"/>
        <w:rPr>
          <w:rFonts w:ascii="Times New Roman" w:eastAsia="Times New Roman" w:hAnsi="Times New Roman" w:cs="Times New Roman"/>
          <w:sz w:val="24"/>
          <w:szCs w:val="24"/>
          <w:lang w:eastAsia="ru-RU"/>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9B607F" w:rsidP="006A2BE5">
      <w:pPr>
        <w:spacing w:after="0"/>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w14:anchorId="6B209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4.05pt;margin-top:9.1pt;width:153.75pt;height:118.5pt;z-index:-1">
            <v:imagedata r:id="rId4" o:title=""/>
          </v:shape>
        </w:pict>
      </w: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6A2BE5">
      <w:pPr>
        <w:spacing w:after="0"/>
        <w:jc w:val="both"/>
        <w:rPr>
          <w:rFonts w:ascii="Times New Roman" w:hAnsi="Times New Roman" w:cs="Times New Roman"/>
          <w:b/>
          <w:bCs/>
          <w:sz w:val="28"/>
          <w:szCs w:val="28"/>
        </w:rPr>
      </w:pPr>
    </w:p>
    <w:p w:rsidR="00FD41BB" w:rsidRDefault="00FD41BB" w:rsidP="00FD41BB">
      <w:pPr>
        <w:spacing w:after="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2022 год</w:t>
      </w:r>
    </w:p>
    <w:p w:rsidR="00FD41BB" w:rsidRDefault="00FD41BB" w:rsidP="006A2BE5">
      <w:pPr>
        <w:spacing w:after="0"/>
        <w:jc w:val="both"/>
        <w:rPr>
          <w:rFonts w:ascii="Times New Roman" w:hAnsi="Times New Roman" w:cs="Times New Roman"/>
          <w:b/>
          <w:bCs/>
          <w:sz w:val="28"/>
          <w:szCs w:val="28"/>
        </w:rPr>
      </w:pP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b/>
          <w:bCs/>
          <w:sz w:val="28"/>
          <w:szCs w:val="28"/>
        </w:rPr>
        <w:t>Цель:</w:t>
      </w:r>
      <w:r w:rsidRPr="006A2BE5">
        <w:rPr>
          <w:rFonts w:ascii="Times New Roman" w:hAnsi="Times New Roman" w:cs="Times New Roman"/>
          <w:sz w:val="28"/>
          <w:szCs w:val="28"/>
        </w:rPr>
        <w:t xml:space="preserve"> профилактика синдрома эмоционального выгорания.</w:t>
      </w:r>
    </w:p>
    <w:p w:rsidR="00FC44F8" w:rsidRPr="006A2BE5" w:rsidRDefault="00FC44F8" w:rsidP="006A2BE5">
      <w:pPr>
        <w:spacing w:after="0"/>
        <w:jc w:val="both"/>
        <w:rPr>
          <w:rFonts w:ascii="Times New Roman" w:hAnsi="Times New Roman" w:cs="Times New Roman"/>
          <w:b/>
          <w:bCs/>
          <w:sz w:val="28"/>
          <w:szCs w:val="28"/>
        </w:rPr>
      </w:pPr>
    </w:p>
    <w:p w:rsidR="00FC44F8" w:rsidRPr="006A2BE5" w:rsidRDefault="00FC44F8" w:rsidP="006A2BE5">
      <w:pPr>
        <w:spacing w:after="0"/>
        <w:jc w:val="both"/>
        <w:rPr>
          <w:rFonts w:ascii="Times New Roman" w:hAnsi="Times New Roman" w:cs="Times New Roman"/>
          <w:b/>
          <w:bCs/>
          <w:sz w:val="28"/>
          <w:szCs w:val="28"/>
        </w:rPr>
      </w:pPr>
      <w:r w:rsidRPr="006A2BE5">
        <w:rPr>
          <w:rFonts w:ascii="Times New Roman" w:hAnsi="Times New Roman" w:cs="Times New Roman"/>
          <w:b/>
          <w:bCs/>
          <w:sz w:val="28"/>
          <w:szCs w:val="28"/>
        </w:rPr>
        <w:t>Задачи:</w:t>
      </w:r>
    </w:p>
    <w:p w:rsidR="00FC44F8" w:rsidRPr="00547288" w:rsidRDefault="00FC44F8" w:rsidP="00547288">
      <w:pPr>
        <w:spacing w:after="0"/>
        <w:jc w:val="both"/>
        <w:rPr>
          <w:rFonts w:ascii="Times New Roman" w:hAnsi="Times New Roman" w:cs="Times New Roman"/>
          <w:sz w:val="28"/>
          <w:szCs w:val="28"/>
        </w:rPr>
      </w:pPr>
      <w:r>
        <w:rPr>
          <w:rFonts w:ascii="Times New Roman" w:hAnsi="Times New Roman" w:cs="Times New Roman"/>
          <w:sz w:val="28"/>
          <w:szCs w:val="28"/>
        </w:rPr>
        <w:t>-</w:t>
      </w:r>
      <w:r w:rsidRPr="00547288">
        <w:rPr>
          <w:rFonts w:ascii="Times New Roman" w:hAnsi="Times New Roman" w:cs="Times New Roman"/>
          <w:sz w:val="28"/>
          <w:szCs w:val="28"/>
        </w:rPr>
        <w:t>познакомить участников тренинга с некоторыми приёмами психологической саморегуляции;</w:t>
      </w:r>
    </w:p>
    <w:p w:rsidR="00FC44F8" w:rsidRPr="00547288" w:rsidRDefault="00FC44F8" w:rsidP="00547288">
      <w:pPr>
        <w:spacing w:after="0"/>
        <w:jc w:val="both"/>
        <w:rPr>
          <w:rFonts w:ascii="Times New Roman" w:hAnsi="Times New Roman" w:cs="Times New Roman"/>
          <w:sz w:val="28"/>
          <w:szCs w:val="28"/>
        </w:rPr>
      </w:pPr>
      <w:r>
        <w:rPr>
          <w:rFonts w:ascii="Times New Roman" w:hAnsi="Times New Roman" w:cs="Times New Roman"/>
          <w:sz w:val="28"/>
          <w:szCs w:val="28"/>
        </w:rPr>
        <w:t>-</w:t>
      </w:r>
      <w:r w:rsidRPr="00547288">
        <w:rPr>
          <w:rFonts w:ascii="Times New Roman" w:hAnsi="Times New Roman" w:cs="Times New Roman"/>
          <w:sz w:val="28"/>
          <w:szCs w:val="28"/>
        </w:rPr>
        <w:t xml:space="preserve"> создать благоприятные условия для продуктивной работы над собой;</w:t>
      </w:r>
    </w:p>
    <w:p w:rsidR="00FC44F8" w:rsidRPr="006A2BE5" w:rsidRDefault="00FC44F8" w:rsidP="00547288">
      <w:pPr>
        <w:spacing w:after="0"/>
        <w:jc w:val="both"/>
        <w:rPr>
          <w:rFonts w:ascii="Times New Roman" w:hAnsi="Times New Roman" w:cs="Times New Roman"/>
          <w:sz w:val="28"/>
          <w:szCs w:val="28"/>
        </w:rPr>
      </w:pPr>
      <w:r>
        <w:rPr>
          <w:rFonts w:ascii="Times New Roman" w:hAnsi="Times New Roman" w:cs="Times New Roman"/>
          <w:sz w:val="28"/>
          <w:szCs w:val="28"/>
        </w:rPr>
        <w:t>-</w:t>
      </w:r>
      <w:r w:rsidRPr="00547288">
        <w:rPr>
          <w:rFonts w:ascii="Times New Roman" w:hAnsi="Times New Roman" w:cs="Times New Roman"/>
          <w:sz w:val="28"/>
          <w:szCs w:val="28"/>
        </w:rPr>
        <w:t xml:space="preserve"> совершенствовать развитие личностных качеств, стабилизируя внутреннюю душевную гармонию.</w:t>
      </w:r>
    </w:p>
    <w:p w:rsidR="00FC44F8" w:rsidRPr="006A2BE5" w:rsidRDefault="00FC44F8" w:rsidP="006A2BE5">
      <w:pPr>
        <w:spacing w:after="0"/>
        <w:jc w:val="both"/>
        <w:rPr>
          <w:rFonts w:ascii="Times New Roman" w:hAnsi="Times New Roman" w:cs="Times New Roman"/>
          <w:b/>
          <w:bCs/>
          <w:sz w:val="28"/>
          <w:szCs w:val="28"/>
        </w:rPr>
      </w:pPr>
      <w:r w:rsidRPr="006A2BE5">
        <w:rPr>
          <w:rFonts w:ascii="Times New Roman" w:hAnsi="Times New Roman" w:cs="Times New Roman"/>
          <w:b/>
          <w:bCs/>
          <w:sz w:val="28"/>
          <w:szCs w:val="28"/>
        </w:rPr>
        <w:t xml:space="preserve">Вводная часть </w:t>
      </w:r>
    </w:p>
    <w:p w:rsidR="00FC44F8" w:rsidRDefault="00FC44F8" w:rsidP="005D0409">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 xml:space="preserve">Добрый день, уважаемые коллеги! Рада приветствовать вас на нашей встрече. </w:t>
      </w:r>
      <w:r w:rsidRPr="00547288">
        <w:rPr>
          <w:rFonts w:ascii="Times New Roman" w:hAnsi="Times New Roman" w:cs="Times New Roman"/>
          <w:sz w:val="28"/>
          <w:szCs w:val="28"/>
        </w:rPr>
        <w:t xml:space="preserve"> Сегодня мы с Вами проведем небольшое </w:t>
      </w:r>
      <w:proofErr w:type="spellStart"/>
      <w:r w:rsidRPr="00547288">
        <w:rPr>
          <w:rFonts w:ascii="Times New Roman" w:hAnsi="Times New Roman" w:cs="Times New Roman"/>
          <w:sz w:val="28"/>
          <w:szCs w:val="28"/>
        </w:rPr>
        <w:t>тренинговое</w:t>
      </w:r>
      <w:proofErr w:type="spellEnd"/>
      <w:r w:rsidRPr="00547288">
        <w:rPr>
          <w:rFonts w:ascii="Times New Roman" w:hAnsi="Times New Roman" w:cs="Times New Roman"/>
          <w:sz w:val="28"/>
          <w:szCs w:val="28"/>
        </w:rPr>
        <w:t xml:space="preserve"> занятие на снятие эмоционального напряжения и для укрепления психологического здоровья.</w:t>
      </w:r>
      <w:r>
        <w:rPr>
          <w:rFonts w:ascii="Times New Roman" w:hAnsi="Times New Roman" w:cs="Times New Roman"/>
          <w:sz w:val="28"/>
          <w:szCs w:val="28"/>
        </w:rPr>
        <w:t xml:space="preserve"> </w:t>
      </w:r>
    </w:p>
    <w:p w:rsidR="00FC44F8" w:rsidRDefault="00FC44F8" w:rsidP="006A2BE5">
      <w:pPr>
        <w:spacing w:after="0"/>
        <w:jc w:val="both"/>
        <w:rPr>
          <w:rFonts w:ascii="Times New Roman" w:hAnsi="Times New Roman" w:cs="Times New Roman"/>
          <w:sz w:val="28"/>
          <w:szCs w:val="28"/>
        </w:rPr>
      </w:pPr>
      <w:r>
        <w:rPr>
          <w:rFonts w:ascii="Times New Roman" w:hAnsi="Times New Roman" w:cs="Times New Roman"/>
          <w:sz w:val="28"/>
          <w:szCs w:val="28"/>
        </w:rPr>
        <w:t xml:space="preserve">        И для начала давайте посмотрим небольшой ролик (Обсуждение видеоролика).</w:t>
      </w:r>
    </w:p>
    <w:p w:rsidR="00FC44F8" w:rsidRDefault="00FC44F8" w:rsidP="005D04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Мы много говорим о </w:t>
      </w:r>
      <w:proofErr w:type="spellStart"/>
      <w:r>
        <w:rPr>
          <w:rFonts w:ascii="Times New Roman" w:hAnsi="Times New Roman" w:cs="Times New Roman"/>
          <w:sz w:val="28"/>
          <w:szCs w:val="28"/>
        </w:rPr>
        <w:t>проф.выгорании</w:t>
      </w:r>
      <w:proofErr w:type="spellEnd"/>
      <w:r>
        <w:rPr>
          <w:rFonts w:ascii="Times New Roman" w:hAnsi="Times New Roman" w:cs="Times New Roman"/>
          <w:sz w:val="28"/>
          <w:szCs w:val="28"/>
        </w:rPr>
        <w:t xml:space="preserve">, а что же это такое? (Варианты ответов). Выгорание это защитный механизм организма, который говорит: «Дорогая моя! Тебе пора отдохнуть». И если мы его не слышим, в ответ получаем такие симптомы: </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усталость, истощение;</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недовольство собой, нежелание работать;</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усиление соматических болезней;</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нарушение сна;</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плохое настроение и различные негативные чувства и эмоции: апатия, депрессия, чувство безнадежности, цинизм, пессимизм;</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агрессивные чувства (раздражительность, напряжение, гнев, обеспокоенность);</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негативная самооценка;</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пренебрежение своими обязанностями;</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снижение энтузиазма;</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отсутствие удовлетворения от работы;</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негативное отношение к людям, частые конфликты;</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стремление к уединению;</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чувство вины;</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потребность в стимуляторах (кофе, алкоголь, сладости, табак, и тому подобное);</w:t>
      </w:r>
    </w:p>
    <w:p w:rsidR="00FC44F8" w:rsidRPr="00547288" w:rsidRDefault="00FC44F8" w:rsidP="00547288">
      <w:pPr>
        <w:spacing w:after="0"/>
        <w:jc w:val="both"/>
        <w:rPr>
          <w:rFonts w:ascii="Times New Roman" w:hAnsi="Times New Roman" w:cs="Times New Roman"/>
          <w:sz w:val="28"/>
          <w:szCs w:val="28"/>
        </w:rPr>
      </w:pPr>
      <w:r w:rsidRPr="00547288">
        <w:rPr>
          <w:rFonts w:ascii="Times New Roman" w:hAnsi="Times New Roman" w:cs="Times New Roman"/>
          <w:sz w:val="28"/>
          <w:szCs w:val="28"/>
        </w:rPr>
        <w:t xml:space="preserve"> — снижение аппетита или переедание.</w:t>
      </w:r>
    </w:p>
    <w:p w:rsidR="00FC44F8" w:rsidRDefault="00FC44F8" w:rsidP="005D0409">
      <w:pPr>
        <w:spacing w:after="0"/>
        <w:ind w:firstLine="708"/>
        <w:jc w:val="both"/>
        <w:rPr>
          <w:rFonts w:ascii="Times New Roman" w:hAnsi="Times New Roman" w:cs="Times New Roman"/>
          <w:sz w:val="28"/>
          <w:szCs w:val="28"/>
        </w:rPr>
      </w:pPr>
      <w:r w:rsidRPr="00547288">
        <w:rPr>
          <w:rFonts w:ascii="Times New Roman" w:hAnsi="Times New Roman" w:cs="Times New Roman"/>
          <w:sz w:val="28"/>
          <w:szCs w:val="28"/>
        </w:rPr>
        <w:lastRenderedPageBreak/>
        <w:t>А теп</w:t>
      </w:r>
      <w:r>
        <w:rPr>
          <w:rFonts w:ascii="Times New Roman" w:hAnsi="Times New Roman" w:cs="Times New Roman"/>
          <w:sz w:val="28"/>
          <w:szCs w:val="28"/>
        </w:rPr>
        <w:t xml:space="preserve">ерь давайте познакомимся с некоторыми техниками, для предотвращения сбоя в нашем организме, и зарядимся энергией и позитивом на предстоящий учебный год. Все упражнения достаточно простые, возможно вы с ними знакомы. НО знать это не значит делать! </w:t>
      </w:r>
    </w:p>
    <w:p w:rsidR="00FC44F8" w:rsidRDefault="00FC44F8" w:rsidP="005D0409">
      <w:pPr>
        <w:spacing w:after="0"/>
        <w:ind w:firstLine="708"/>
        <w:jc w:val="both"/>
        <w:rPr>
          <w:rFonts w:ascii="Times New Roman" w:hAnsi="Times New Roman" w:cs="Times New Roman"/>
          <w:sz w:val="28"/>
          <w:szCs w:val="28"/>
        </w:rPr>
      </w:pPr>
      <w:r>
        <w:rPr>
          <w:rFonts w:ascii="Times New Roman" w:hAnsi="Times New Roman" w:cs="Times New Roman"/>
          <w:sz w:val="28"/>
          <w:szCs w:val="28"/>
        </w:rPr>
        <w:t>А сейчас, я попрошу встать в круг, выбрать воздушный шар, и, надувая его загадать желание. Давайте отложим шары в сторону, они нам еще пригодятся.</w:t>
      </w:r>
    </w:p>
    <w:p w:rsidR="00FC44F8" w:rsidRPr="006A2BE5" w:rsidRDefault="00FC44F8" w:rsidP="006A2BE5">
      <w:pPr>
        <w:spacing w:after="0"/>
        <w:jc w:val="both"/>
        <w:rPr>
          <w:rFonts w:ascii="Times New Roman" w:hAnsi="Times New Roman" w:cs="Times New Roman"/>
          <w:b/>
          <w:bCs/>
          <w:sz w:val="28"/>
          <w:szCs w:val="28"/>
        </w:rPr>
      </w:pPr>
      <w:r w:rsidRPr="006A2BE5">
        <w:rPr>
          <w:rFonts w:ascii="Times New Roman" w:hAnsi="Times New Roman" w:cs="Times New Roman"/>
          <w:b/>
          <w:bCs/>
          <w:sz w:val="28"/>
          <w:szCs w:val="28"/>
        </w:rPr>
        <w:t xml:space="preserve">Упражнение «Знакомство» </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Уча</w:t>
      </w:r>
      <w:r>
        <w:rPr>
          <w:rFonts w:ascii="Times New Roman" w:hAnsi="Times New Roman" w:cs="Times New Roman"/>
          <w:sz w:val="28"/>
          <w:szCs w:val="28"/>
        </w:rPr>
        <w:t>стники группы стоят  в  кругу.</w:t>
      </w:r>
    </w:p>
    <w:p w:rsidR="00FC44F8" w:rsidRPr="006A2BE5" w:rsidRDefault="00FC44F8" w:rsidP="006A2BE5">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Ведущий дает инструкцию. Начнем нашу работу со знакомства: каждый по очере</w:t>
      </w:r>
      <w:r>
        <w:rPr>
          <w:rFonts w:ascii="Times New Roman" w:hAnsi="Times New Roman" w:cs="Times New Roman"/>
          <w:sz w:val="28"/>
          <w:szCs w:val="28"/>
        </w:rPr>
        <w:t>ди будет называть свое имя и одно присущее ему качество, начинающе</w:t>
      </w:r>
      <w:r w:rsidRPr="006A2BE5">
        <w:rPr>
          <w:rFonts w:ascii="Times New Roman" w:hAnsi="Times New Roman" w:cs="Times New Roman"/>
          <w:sz w:val="28"/>
          <w:szCs w:val="28"/>
        </w:rPr>
        <w:t>ес</w:t>
      </w:r>
      <w:r>
        <w:rPr>
          <w:rFonts w:ascii="Times New Roman" w:hAnsi="Times New Roman" w:cs="Times New Roman"/>
          <w:sz w:val="28"/>
          <w:szCs w:val="28"/>
        </w:rPr>
        <w:t>я на ту же букву, что и его имя, передавая свечу.</w:t>
      </w:r>
    </w:p>
    <w:p w:rsidR="00FC44F8" w:rsidRDefault="00FC44F8" w:rsidP="005D0409">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Такой вариант представления требует от участников изобретательности, гибкости мышления, предлагая несколько необычный подход для рассмотрения своих качеств, особенностей личности. Действие, к которому побуждает участников группы задание, согласуется с характеристиками творческой среды.</w:t>
      </w:r>
      <w:r>
        <w:rPr>
          <w:rFonts w:ascii="Times New Roman" w:hAnsi="Times New Roman" w:cs="Times New Roman"/>
          <w:sz w:val="28"/>
          <w:szCs w:val="28"/>
        </w:rPr>
        <w:t xml:space="preserve"> Свеча символизирует сожжение негативной энергии, расположение участников друг к другу. Спасибо! Рассаживайтесь, пожалуйста на свои места.</w:t>
      </w:r>
    </w:p>
    <w:p w:rsidR="00FC44F8" w:rsidRPr="006A2BE5" w:rsidRDefault="00FC44F8" w:rsidP="007D3D2F">
      <w:pPr>
        <w:spacing w:after="0"/>
        <w:ind w:firstLine="708"/>
        <w:jc w:val="both"/>
        <w:rPr>
          <w:rFonts w:ascii="Times New Roman" w:hAnsi="Times New Roman" w:cs="Times New Roman"/>
          <w:b/>
          <w:bCs/>
          <w:sz w:val="28"/>
          <w:szCs w:val="28"/>
        </w:rPr>
      </w:pPr>
      <w:r w:rsidRPr="006A2BE5">
        <w:rPr>
          <w:rFonts w:ascii="Times New Roman" w:hAnsi="Times New Roman" w:cs="Times New Roman"/>
          <w:b/>
          <w:bCs/>
          <w:sz w:val="28"/>
          <w:szCs w:val="28"/>
        </w:rPr>
        <w:t>Основная часть:</w:t>
      </w:r>
    </w:p>
    <w:p w:rsidR="00FC44F8" w:rsidRPr="006A2BE5" w:rsidRDefault="00FC44F8" w:rsidP="00A46ED4">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Мы испытываем стресс из-за повышенной ответственности и профессиональных обязательств. Педагоги постоянно должны поддерживать свою компетентность и адаптироваться к новшествам в образовании. В работе возникают неожиданные ситуации с родителями и детьми, которые нарушают наше эмоциональное равновесие. В стремлении контролировать ситуацию, мы забываем расслабляться.</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6A2BE5">
        <w:rPr>
          <w:rFonts w:ascii="Times New Roman" w:hAnsi="Times New Roman" w:cs="Times New Roman"/>
          <w:sz w:val="28"/>
          <w:szCs w:val="28"/>
        </w:rPr>
        <w:t xml:space="preserve">К стрессу могут привести проблемы в семье. </w:t>
      </w:r>
    </w:p>
    <w:p w:rsidR="00FC44F8" w:rsidRPr="006A2BE5" w:rsidRDefault="00FC44F8" w:rsidP="006A2BE5">
      <w:pPr>
        <w:spacing w:after="0"/>
        <w:jc w:val="both"/>
        <w:rPr>
          <w:rFonts w:ascii="Times New Roman" w:hAnsi="Times New Roman" w:cs="Times New Roman"/>
          <w:sz w:val="28"/>
          <w:szCs w:val="28"/>
        </w:rPr>
      </w:pPr>
    </w:p>
    <w:p w:rsidR="00FC44F8" w:rsidRPr="006A2BE5" w:rsidRDefault="00FC44F8" w:rsidP="001309DF">
      <w:pPr>
        <w:spacing w:after="0"/>
        <w:ind w:firstLine="708"/>
        <w:jc w:val="both"/>
        <w:rPr>
          <w:rFonts w:ascii="Times New Roman" w:hAnsi="Times New Roman" w:cs="Times New Roman"/>
          <w:b/>
          <w:bCs/>
          <w:sz w:val="28"/>
          <w:szCs w:val="28"/>
        </w:rPr>
      </w:pPr>
      <w:r w:rsidRPr="006A2BE5">
        <w:rPr>
          <w:rFonts w:ascii="Times New Roman" w:hAnsi="Times New Roman" w:cs="Times New Roman"/>
          <w:b/>
          <w:bCs/>
          <w:sz w:val="28"/>
          <w:szCs w:val="28"/>
        </w:rPr>
        <w:t>Упражнение «</w:t>
      </w:r>
      <w:proofErr w:type="spellStart"/>
      <w:r w:rsidRPr="006A2BE5">
        <w:rPr>
          <w:rFonts w:ascii="Times New Roman" w:hAnsi="Times New Roman" w:cs="Times New Roman"/>
          <w:b/>
          <w:bCs/>
          <w:sz w:val="28"/>
          <w:szCs w:val="28"/>
        </w:rPr>
        <w:t>Психопрофилактика</w:t>
      </w:r>
      <w:proofErr w:type="spellEnd"/>
      <w:r w:rsidRPr="006A2BE5">
        <w:rPr>
          <w:rFonts w:ascii="Times New Roman" w:hAnsi="Times New Roman" w:cs="Times New Roman"/>
          <w:b/>
          <w:bCs/>
          <w:sz w:val="28"/>
          <w:szCs w:val="28"/>
        </w:rPr>
        <w:t xml:space="preserve"> синдрома эмоционального выгорания и борьба со стрессом».</w:t>
      </w:r>
    </w:p>
    <w:p w:rsidR="00FC44F8" w:rsidRDefault="00FC44F8" w:rsidP="00E22707">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 xml:space="preserve">Раздать участникам </w:t>
      </w:r>
      <w:proofErr w:type="spellStart"/>
      <w:r w:rsidRPr="006A2BE5">
        <w:rPr>
          <w:rFonts w:ascii="Times New Roman" w:hAnsi="Times New Roman" w:cs="Times New Roman"/>
          <w:sz w:val="28"/>
          <w:szCs w:val="28"/>
        </w:rPr>
        <w:t>стикеры</w:t>
      </w:r>
      <w:proofErr w:type="spellEnd"/>
      <w:r w:rsidRPr="006A2BE5">
        <w:rPr>
          <w:rFonts w:ascii="Times New Roman" w:hAnsi="Times New Roman" w:cs="Times New Roman"/>
          <w:sz w:val="28"/>
          <w:szCs w:val="28"/>
        </w:rPr>
        <w:t xml:space="preserve"> в виде лучей. Попросить записать способы, с помощью которых можно бороться со стрессом. </w:t>
      </w:r>
      <w:proofErr w:type="spellStart"/>
      <w:r w:rsidRPr="006A2BE5">
        <w:rPr>
          <w:rFonts w:ascii="Times New Roman" w:hAnsi="Times New Roman" w:cs="Times New Roman"/>
          <w:sz w:val="28"/>
          <w:szCs w:val="28"/>
        </w:rPr>
        <w:t>Стикеры</w:t>
      </w:r>
      <w:proofErr w:type="spellEnd"/>
      <w:r w:rsidRPr="006A2BE5">
        <w:rPr>
          <w:rFonts w:ascii="Times New Roman" w:hAnsi="Times New Roman" w:cs="Times New Roman"/>
          <w:sz w:val="28"/>
          <w:szCs w:val="28"/>
        </w:rPr>
        <w:t xml:space="preserve"> педагоги приклеивают на ватман по</w:t>
      </w:r>
      <w:r>
        <w:rPr>
          <w:rFonts w:ascii="Times New Roman" w:hAnsi="Times New Roman" w:cs="Times New Roman"/>
          <w:sz w:val="28"/>
          <w:szCs w:val="28"/>
        </w:rPr>
        <w:t xml:space="preserve"> кругу, чтобы получилось солнце (Беседа о проведенной работе).</w:t>
      </w:r>
    </w:p>
    <w:p w:rsidR="00FC44F8" w:rsidRPr="006A2BE5" w:rsidRDefault="00FC44F8" w:rsidP="001309DF">
      <w:pPr>
        <w:spacing w:after="0"/>
        <w:ind w:firstLine="708"/>
        <w:jc w:val="both"/>
        <w:rPr>
          <w:rFonts w:ascii="Times New Roman" w:hAnsi="Times New Roman" w:cs="Times New Roman"/>
          <w:b/>
          <w:bCs/>
          <w:sz w:val="28"/>
          <w:szCs w:val="28"/>
        </w:rPr>
      </w:pPr>
      <w:r w:rsidRPr="006A2BE5">
        <w:rPr>
          <w:rFonts w:ascii="Times New Roman" w:hAnsi="Times New Roman" w:cs="Times New Roman"/>
          <w:b/>
          <w:bCs/>
          <w:sz w:val="28"/>
          <w:szCs w:val="28"/>
        </w:rPr>
        <w:t>Упражнение</w:t>
      </w:r>
      <w:r>
        <w:rPr>
          <w:rFonts w:ascii="Times New Roman" w:hAnsi="Times New Roman" w:cs="Times New Roman"/>
          <w:b/>
          <w:bCs/>
          <w:sz w:val="28"/>
          <w:szCs w:val="28"/>
        </w:rPr>
        <w:t xml:space="preserve"> </w:t>
      </w:r>
      <w:r w:rsidRPr="006A2BE5">
        <w:rPr>
          <w:rFonts w:ascii="Times New Roman" w:hAnsi="Times New Roman" w:cs="Times New Roman"/>
          <w:b/>
          <w:bCs/>
          <w:sz w:val="28"/>
          <w:szCs w:val="28"/>
        </w:rPr>
        <w:t>Рисунок «Образ выгоревшего педагога. Негатив в позитиве»</w:t>
      </w:r>
      <w:r>
        <w:rPr>
          <w:rFonts w:ascii="Times New Roman" w:hAnsi="Times New Roman" w:cs="Times New Roman"/>
          <w:b/>
          <w:bCs/>
          <w:sz w:val="28"/>
          <w:szCs w:val="28"/>
        </w:rPr>
        <w:t>.</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Материал: Ватманы на группы, фломастеры. Карандаши.</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Инструкция: «Сей</w:t>
      </w:r>
      <w:r>
        <w:rPr>
          <w:rFonts w:ascii="Times New Roman" w:hAnsi="Times New Roman" w:cs="Times New Roman"/>
          <w:sz w:val="28"/>
          <w:szCs w:val="28"/>
        </w:rPr>
        <w:t>час мы с вами разделимся на две</w:t>
      </w:r>
      <w:r w:rsidRPr="006A2BE5">
        <w:rPr>
          <w:rFonts w:ascii="Times New Roman" w:hAnsi="Times New Roman" w:cs="Times New Roman"/>
          <w:sz w:val="28"/>
          <w:szCs w:val="28"/>
        </w:rPr>
        <w:t xml:space="preserve"> группы и разойтись как можно дальше, что бы другие участники не слышали ваших творческих </w:t>
      </w:r>
      <w:r>
        <w:rPr>
          <w:rFonts w:ascii="Times New Roman" w:hAnsi="Times New Roman" w:cs="Times New Roman"/>
          <w:sz w:val="28"/>
          <w:szCs w:val="28"/>
        </w:rPr>
        <w:lastRenderedPageBreak/>
        <w:t xml:space="preserve">замыслов. </w:t>
      </w:r>
      <w:r w:rsidRPr="006A2BE5">
        <w:rPr>
          <w:rFonts w:ascii="Times New Roman" w:hAnsi="Times New Roman" w:cs="Times New Roman"/>
          <w:sz w:val="28"/>
          <w:szCs w:val="28"/>
        </w:rPr>
        <w:t xml:space="preserve"> У каждой группы будет лист ватмана, на которой нужно изобразить придуманный вами образ выгоревшего педагога. Это может быть человек с некой характерной внешностью, предмет, символизирующий эмоциональное выгорание, все что угодно, но нельзя это описывать словами. Придумайте образ и его название, запишите его на оборотной стороне ватмана. Вам дается на это 10 мин.</w:t>
      </w:r>
    </w:p>
    <w:p w:rsidR="00FC44F8" w:rsidRPr="006A2BE5" w:rsidRDefault="00FC44F8" w:rsidP="00E22707">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Теперь по очереди покажите свои рисунки, авторы молчат и слушают, а другие группы обсуждают. Вопрос: Что вы видите на рисунке, какие символы используются, чтобы выразить эмоциональное страдание?</w:t>
      </w:r>
    </w:p>
    <w:p w:rsidR="00FC44F8" w:rsidRPr="006A2BE5" w:rsidRDefault="00FC44F8" w:rsidP="00E22707">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А теперь авторы назовите свой рисунок и скажите, каков был ваш изначальный замысел, кого вы рисовали, что хотели сказать рисунком.</w:t>
      </w:r>
    </w:p>
    <w:p w:rsidR="00FC44F8" w:rsidRPr="006A2BE5" w:rsidRDefault="00FC44F8" w:rsidP="00E22707">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Теперь передайте со</w:t>
      </w:r>
      <w:r>
        <w:rPr>
          <w:rFonts w:ascii="Times New Roman" w:hAnsi="Times New Roman" w:cs="Times New Roman"/>
          <w:sz w:val="28"/>
          <w:szCs w:val="28"/>
        </w:rPr>
        <w:t xml:space="preserve">седней </w:t>
      </w:r>
      <w:proofErr w:type="gramStart"/>
      <w:r>
        <w:rPr>
          <w:rFonts w:ascii="Times New Roman" w:hAnsi="Times New Roman" w:cs="Times New Roman"/>
          <w:sz w:val="28"/>
          <w:szCs w:val="28"/>
        </w:rPr>
        <w:t xml:space="preserve">группе </w:t>
      </w:r>
      <w:r w:rsidRPr="006A2BE5">
        <w:rPr>
          <w:rFonts w:ascii="Times New Roman" w:hAnsi="Times New Roman" w:cs="Times New Roman"/>
          <w:sz w:val="28"/>
          <w:szCs w:val="28"/>
        </w:rPr>
        <w:t xml:space="preserve"> свой</w:t>
      </w:r>
      <w:proofErr w:type="gramEnd"/>
      <w:r w:rsidRPr="006A2BE5">
        <w:rPr>
          <w:rFonts w:ascii="Times New Roman" w:hAnsi="Times New Roman" w:cs="Times New Roman"/>
          <w:sz w:val="28"/>
          <w:szCs w:val="28"/>
        </w:rPr>
        <w:t xml:space="preserve"> рисунок. Ваша </w:t>
      </w:r>
      <w:r>
        <w:rPr>
          <w:rFonts w:ascii="Times New Roman" w:hAnsi="Times New Roman" w:cs="Times New Roman"/>
          <w:sz w:val="28"/>
          <w:szCs w:val="28"/>
        </w:rPr>
        <w:t xml:space="preserve">задача – так изменить </w:t>
      </w:r>
      <w:proofErr w:type="gramStart"/>
      <w:r>
        <w:rPr>
          <w:rFonts w:ascii="Times New Roman" w:hAnsi="Times New Roman" w:cs="Times New Roman"/>
          <w:sz w:val="28"/>
          <w:szCs w:val="28"/>
        </w:rPr>
        <w:t xml:space="preserve">полученный </w:t>
      </w:r>
      <w:r w:rsidRPr="006A2BE5">
        <w:rPr>
          <w:rFonts w:ascii="Times New Roman" w:hAnsi="Times New Roman" w:cs="Times New Roman"/>
          <w:sz w:val="28"/>
          <w:szCs w:val="28"/>
        </w:rPr>
        <w:t xml:space="preserve"> вами</w:t>
      </w:r>
      <w:proofErr w:type="gramEnd"/>
      <w:r w:rsidRPr="006A2BE5">
        <w:rPr>
          <w:rFonts w:ascii="Times New Roman" w:hAnsi="Times New Roman" w:cs="Times New Roman"/>
          <w:sz w:val="28"/>
          <w:szCs w:val="28"/>
        </w:rPr>
        <w:t xml:space="preserve"> соседский рисунок, чтобы вместо выгорания там было изображено что- то позитивное, можно дописывать фразы. Придумать новое название. Давайте обсудим, как изменился рисунок. Авторы молчат. Какой была идея автора.</w:t>
      </w:r>
    </w:p>
    <w:p w:rsidR="00FC44F8" w:rsidRPr="006A2BE5" w:rsidRDefault="00FC44F8" w:rsidP="00E22707">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Вот видите все можно изменить</w:t>
      </w:r>
      <w:r>
        <w:rPr>
          <w:rFonts w:ascii="Times New Roman" w:hAnsi="Times New Roman" w:cs="Times New Roman"/>
          <w:sz w:val="28"/>
          <w:szCs w:val="28"/>
        </w:rPr>
        <w:t xml:space="preserve"> к лучшему</w:t>
      </w:r>
      <w:r w:rsidRPr="006A2BE5">
        <w:rPr>
          <w:rFonts w:ascii="Times New Roman" w:hAnsi="Times New Roman" w:cs="Times New Roman"/>
          <w:sz w:val="28"/>
          <w:szCs w:val="28"/>
        </w:rPr>
        <w:t xml:space="preserve">, </w:t>
      </w:r>
      <w:proofErr w:type="gramStart"/>
      <w:r w:rsidRPr="006A2BE5">
        <w:rPr>
          <w:rFonts w:ascii="Times New Roman" w:hAnsi="Times New Roman" w:cs="Times New Roman"/>
          <w:sz w:val="28"/>
          <w:szCs w:val="28"/>
        </w:rPr>
        <w:t>даже  самую</w:t>
      </w:r>
      <w:proofErr w:type="gramEnd"/>
      <w:r w:rsidRPr="006A2BE5">
        <w:rPr>
          <w:rFonts w:ascii="Times New Roman" w:hAnsi="Times New Roman" w:cs="Times New Roman"/>
          <w:sz w:val="28"/>
          <w:szCs w:val="28"/>
        </w:rPr>
        <w:t xml:space="preserve"> тяжелую ситуацию.</w:t>
      </w:r>
    </w:p>
    <w:p w:rsidR="00FC44F8" w:rsidRDefault="00FC44F8" w:rsidP="007D3D2F">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Упражнение «Улыбка».</w:t>
      </w:r>
    </w:p>
    <w:p w:rsidR="00E22707" w:rsidRDefault="00FC44F8" w:rsidP="007D3D2F">
      <w:pPr>
        <w:spacing w:after="0"/>
        <w:ind w:firstLine="708"/>
        <w:jc w:val="both"/>
        <w:rPr>
          <w:rFonts w:ascii="Times New Roman" w:hAnsi="Times New Roman" w:cs="Times New Roman"/>
          <w:sz w:val="28"/>
          <w:szCs w:val="28"/>
        </w:rPr>
      </w:pPr>
      <w:r w:rsidRPr="007D3D2F">
        <w:rPr>
          <w:rFonts w:ascii="Times New Roman" w:hAnsi="Times New Roman" w:cs="Times New Roman"/>
          <w:sz w:val="28"/>
          <w:szCs w:val="28"/>
        </w:rPr>
        <w:t>Проснувшись утром и торопясь начать день, задержитесь на минуту, оцените – что вы чувствуете? Вне зависимости от результата оценки – УЛЫБНИТЕСЬ! Адресуйте эту улыбку родным, друзьям, коллегам, всем кого любите, всему миру. Почему? Обнаружено, что доброжелательное выражение лица возбуждает центры позитивных эмоций, способствует хорошему настроению и позитивному мышлению. Поэтому нецелесообразно ходить с мрачным, нудным лицом даже тогда, когда настроение у вас плохое. Человек с естественной приятной улыбкой и сам становится бодрым и жизнерадостным. Улыбки и смех – возбудители поз</w:t>
      </w:r>
      <w:r>
        <w:rPr>
          <w:rFonts w:ascii="Times New Roman" w:hAnsi="Times New Roman" w:cs="Times New Roman"/>
          <w:sz w:val="28"/>
          <w:szCs w:val="28"/>
        </w:rPr>
        <w:t>итивных эмоций.</w:t>
      </w:r>
    </w:p>
    <w:p w:rsidR="00FC44F8" w:rsidRDefault="00FC44F8" w:rsidP="007D3D2F">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Стендаль сказал: «У</w:t>
      </w:r>
      <w:r w:rsidRPr="007D3D2F">
        <w:rPr>
          <w:rFonts w:ascii="Times New Roman" w:hAnsi="Times New Roman" w:cs="Times New Roman"/>
          <w:sz w:val="28"/>
          <w:szCs w:val="28"/>
        </w:rPr>
        <w:t>лыбка и смех убива</w:t>
      </w:r>
      <w:r>
        <w:rPr>
          <w:rFonts w:ascii="Times New Roman" w:hAnsi="Times New Roman" w:cs="Times New Roman"/>
          <w:sz w:val="28"/>
          <w:szCs w:val="28"/>
        </w:rPr>
        <w:t>ют старость».</w:t>
      </w:r>
      <w:r w:rsidRPr="007D3D2F">
        <w:rPr>
          <w:rFonts w:ascii="Times New Roman" w:hAnsi="Times New Roman" w:cs="Times New Roman"/>
          <w:sz w:val="28"/>
          <w:szCs w:val="28"/>
        </w:rPr>
        <w:t xml:space="preserve"> Если вы не привыкли улыбаться, то вам нужно научиться это делать. Улыбнитесь прямо сейчас! Не бойтесь! Улыбнитесь еще раз! Задержите улыбку</w:t>
      </w:r>
      <w:r>
        <w:rPr>
          <w:rFonts w:ascii="Times New Roman" w:hAnsi="Times New Roman" w:cs="Times New Roman"/>
          <w:sz w:val="28"/>
          <w:szCs w:val="28"/>
        </w:rPr>
        <w:t xml:space="preserve">. </w:t>
      </w:r>
    </w:p>
    <w:p w:rsidR="00FC44F8" w:rsidRDefault="00FC44F8" w:rsidP="007D3D2F">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первый взгляд это простое упражнение, на самом деле это очень сложно. Поэкспериментируйте над собой! Я уже это сделала.</w:t>
      </w:r>
    </w:p>
    <w:p w:rsidR="00FC44F8" w:rsidRPr="001309DF" w:rsidRDefault="00FC44F8" w:rsidP="007D3D2F">
      <w:pPr>
        <w:spacing w:after="0"/>
        <w:ind w:firstLine="708"/>
        <w:jc w:val="both"/>
        <w:rPr>
          <w:rFonts w:ascii="Times New Roman" w:hAnsi="Times New Roman" w:cs="Times New Roman"/>
          <w:b/>
          <w:bCs/>
          <w:sz w:val="28"/>
          <w:szCs w:val="28"/>
        </w:rPr>
      </w:pPr>
      <w:r w:rsidRPr="007D3D2F">
        <w:rPr>
          <w:rFonts w:ascii="Times New Roman" w:hAnsi="Times New Roman" w:cs="Times New Roman"/>
          <w:sz w:val="28"/>
          <w:szCs w:val="28"/>
        </w:rPr>
        <w:t xml:space="preserve">      </w:t>
      </w:r>
      <w:r w:rsidRPr="001309DF">
        <w:rPr>
          <w:rFonts w:ascii="Times New Roman" w:hAnsi="Times New Roman" w:cs="Times New Roman"/>
          <w:b/>
          <w:bCs/>
          <w:sz w:val="28"/>
          <w:szCs w:val="28"/>
        </w:rPr>
        <w:t xml:space="preserve">Техники, </w:t>
      </w:r>
      <w:r>
        <w:rPr>
          <w:rFonts w:ascii="Times New Roman" w:hAnsi="Times New Roman" w:cs="Times New Roman"/>
          <w:b/>
          <w:bCs/>
          <w:sz w:val="28"/>
          <w:szCs w:val="28"/>
        </w:rPr>
        <w:t>связанные с управлением дыханием.</w:t>
      </w:r>
    </w:p>
    <w:p w:rsidR="00FC44F8" w:rsidRPr="007D3D2F" w:rsidRDefault="00FC44F8" w:rsidP="007D3D2F">
      <w:pPr>
        <w:spacing w:after="0"/>
        <w:ind w:firstLine="708"/>
        <w:jc w:val="both"/>
        <w:rPr>
          <w:rFonts w:ascii="Times New Roman" w:hAnsi="Times New Roman" w:cs="Times New Roman"/>
          <w:sz w:val="28"/>
          <w:szCs w:val="28"/>
        </w:rPr>
      </w:pPr>
      <w:r w:rsidRPr="007D3D2F">
        <w:rPr>
          <w:rFonts w:ascii="Times New Roman" w:hAnsi="Times New Roman" w:cs="Times New Roman"/>
          <w:sz w:val="28"/>
          <w:szCs w:val="28"/>
        </w:rPr>
        <w:t xml:space="preserve">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w:t>
      </w:r>
      <w:r w:rsidRPr="007D3D2F">
        <w:rPr>
          <w:rFonts w:ascii="Times New Roman" w:hAnsi="Times New Roman" w:cs="Times New Roman"/>
          <w:sz w:val="28"/>
          <w:szCs w:val="28"/>
        </w:rPr>
        <w:lastRenderedPageBreak/>
        <w:t>(грудное) дыхание, наоборот, обеспечивает высокий уровень активности организма, поддерживает нервно-психическую напряженность.</w:t>
      </w:r>
    </w:p>
    <w:p w:rsidR="00FC44F8" w:rsidRPr="007D3D2F" w:rsidRDefault="00FC44F8" w:rsidP="007D3D2F">
      <w:pPr>
        <w:spacing w:after="0"/>
        <w:ind w:firstLine="708"/>
        <w:jc w:val="both"/>
        <w:rPr>
          <w:rFonts w:ascii="Times New Roman" w:hAnsi="Times New Roman" w:cs="Times New Roman"/>
          <w:b/>
          <w:bCs/>
          <w:sz w:val="28"/>
          <w:szCs w:val="28"/>
        </w:rPr>
      </w:pPr>
      <w:r w:rsidRPr="007D3D2F">
        <w:rPr>
          <w:rFonts w:ascii="Times New Roman" w:hAnsi="Times New Roman" w:cs="Times New Roman"/>
          <w:b/>
          <w:bCs/>
          <w:sz w:val="28"/>
          <w:szCs w:val="28"/>
        </w:rPr>
        <w:t xml:space="preserve"> Упражнение «Вверх по радуге»</w:t>
      </w:r>
      <w:r>
        <w:rPr>
          <w:rFonts w:ascii="Times New Roman" w:hAnsi="Times New Roman" w:cs="Times New Roman"/>
          <w:b/>
          <w:bCs/>
          <w:sz w:val="28"/>
          <w:szCs w:val="28"/>
        </w:rPr>
        <w:t>.</w:t>
      </w:r>
    </w:p>
    <w:p w:rsidR="00FC44F8" w:rsidRDefault="00FC44F8" w:rsidP="007D3D2F">
      <w:pPr>
        <w:spacing w:after="0"/>
        <w:ind w:firstLine="708"/>
        <w:jc w:val="both"/>
        <w:rPr>
          <w:rFonts w:ascii="Times New Roman" w:hAnsi="Times New Roman" w:cs="Times New Roman"/>
          <w:sz w:val="28"/>
          <w:szCs w:val="28"/>
        </w:rPr>
      </w:pPr>
      <w:r w:rsidRPr="007D3D2F">
        <w:rPr>
          <w:rFonts w:ascii="Times New Roman" w:hAnsi="Times New Roman" w:cs="Times New Roman"/>
          <w:sz w:val="28"/>
          <w:szCs w:val="28"/>
        </w:rPr>
        <w:t>Встаньте, закройте глаза, сделайте глубокий вдох и представьте себе, что с этим вдохом вы взбираетесь вверх по радуге, и, выдыхая, съезжаете с нее как с горки. Вдох должен быть максимально полным и плавным, так же как и выдох. Между выдохом и следующим вдохом должна быть небольшая пауза. Повторите три раза.</w:t>
      </w:r>
      <w:r>
        <w:rPr>
          <w:rFonts w:ascii="Times New Roman" w:hAnsi="Times New Roman" w:cs="Times New Roman"/>
          <w:sz w:val="28"/>
          <w:szCs w:val="28"/>
        </w:rPr>
        <w:t xml:space="preserve"> </w:t>
      </w:r>
    </w:p>
    <w:p w:rsidR="00FC44F8" w:rsidRPr="000E14EF" w:rsidRDefault="00FC44F8" w:rsidP="000E14EF">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Упражнение «</w:t>
      </w:r>
      <w:r w:rsidRPr="000E14EF">
        <w:rPr>
          <w:rFonts w:ascii="Times New Roman" w:hAnsi="Times New Roman" w:cs="Times New Roman"/>
          <w:b/>
          <w:bCs/>
          <w:sz w:val="28"/>
          <w:szCs w:val="28"/>
        </w:rPr>
        <w:t>Дыхание по квадрату</w:t>
      </w:r>
      <w:r>
        <w:rPr>
          <w:rFonts w:ascii="Times New Roman" w:hAnsi="Times New Roman" w:cs="Times New Roman"/>
          <w:b/>
          <w:bCs/>
          <w:sz w:val="28"/>
          <w:szCs w:val="28"/>
        </w:rPr>
        <w:t>».</w:t>
      </w:r>
    </w:p>
    <w:p w:rsidR="00FC44F8" w:rsidRPr="007D3D2F" w:rsidRDefault="00FC44F8" w:rsidP="000E14EF">
      <w:pPr>
        <w:spacing w:after="0"/>
        <w:ind w:firstLine="708"/>
        <w:jc w:val="both"/>
        <w:rPr>
          <w:rFonts w:ascii="Times New Roman" w:hAnsi="Times New Roman" w:cs="Times New Roman"/>
          <w:sz w:val="28"/>
          <w:szCs w:val="28"/>
        </w:rPr>
      </w:pPr>
      <w:r w:rsidRPr="000E14EF">
        <w:rPr>
          <w:rFonts w:ascii="Times New Roman" w:hAnsi="Times New Roman" w:cs="Times New Roman"/>
          <w:sz w:val="28"/>
          <w:szCs w:val="28"/>
        </w:rPr>
        <w:t xml:space="preserve">В данной технике каждый акт дыхания осуществляется за равные временные промежутки. Необходимо сделать спокойный глубокий вдох в течение 4 сек., затем задержать дыхание на 4 сек., далее идет  спокойный выдох в течение 4 сек. и затем снова задержка дыхания на 4 сек.   Таким образом, получаем цикл дыхания, включающий: Глубокий </w:t>
      </w:r>
      <w:proofErr w:type="gramStart"/>
      <w:r w:rsidRPr="000E14EF">
        <w:rPr>
          <w:rFonts w:ascii="Times New Roman" w:hAnsi="Times New Roman" w:cs="Times New Roman"/>
          <w:sz w:val="28"/>
          <w:szCs w:val="28"/>
        </w:rPr>
        <w:t>вдох  (</w:t>
      </w:r>
      <w:proofErr w:type="gramEnd"/>
      <w:r w:rsidRPr="000E14EF">
        <w:rPr>
          <w:rFonts w:ascii="Times New Roman" w:hAnsi="Times New Roman" w:cs="Times New Roman"/>
          <w:sz w:val="28"/>
          <w:szCs w:val="28"/>
        </w:rPr>
        <w:t>4 сек.) – Задержка дыхания (4 сек.) – Выдох (4 сек.) – Задержка дыхания (4 сек.).</w:t>
      </w:r>
    </w:p>
    <w:p w:rsidR="00FC44F8" w:rsidRPr="00FB6F39" w:rsidRDefault="00FC44F8" w:rsidP="007D3D2F">
      <w:pPr>
        <w:spacing w:after="0"/>
        <w:ind w:firstLine="708"/>
        <w:jc w:val="both"/>
        <w:rPr>
          <w:rFonts w:ascii="Times New Roman" w:hAnsi="Times New Roman" w:cs="Times New Roman"/>
          <w:b/>
          <w:bCs/>
          <w:sz w:val="28"/>
          <w:szCs w:val="28"/>
        </w:rPr>
      </w:pPr>
      <w:r w:rsidRPr="007D3D2F">
        <w:rPr>
          <w:rFonts w:ascii="Times New Roman" w:hAnsi="Times New Roman" w:cs="Times New Roman"/>
          <w:b/>
          <w:bCs/>
          <w:sz w:val="28"/>
          <w:szCs w:val="28"/>
        </w:rPr>
        <w:t>Упражнение</w:t>
      </w:r>
      <w:r w:rsidRPr="00FB6F39">
        <w:rPr>
          <w:rFonts w:ascii="Times New Roman" w:hAnsi="Times New Roman" w:cs="Times New Roman"/>
          <w:b/>
          <w:bCs/>
          <w:sz w:val="28"/>
          <w:szCs w:val="28"/>
        </w:rPr>
        <w:t xml:space="preserve"> «Калоши счастья»</w:t>
      </w:r>
      <w:r>
        <w:rPr>
          <w:rFonts w:ascii="Times New Roman" w:hAnsi="Times New Roman" w:cs="Times New Roman"/>
          <w:b/>
          <w:bCs/>
          <w:sz w:val="28"/>
          <w:szCs w:val="28"/>
        </w:rPr>
        <w:t>.</w:t>
      </w:r>
    </w:p>
    <w:p w:rsidR="00FC44F8" w:rsidRPr="006A2BE5" w:rsidRDefault="00FC44F8" w:rsidP="007D3D2F">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Материалы и оборудование: «калоши счастья» (игровой элемент, обычные резиновые калоши, желательно большого размера с веселым дизайном), карточки с ситуациями.</w:t>
      </w:r>
    </w:p>
    <w:p w:rsidR="00FC44F8" w:rsidRPr="006A2BE5" w:rsidRDefault="00E22707" w:rsidP="006A2B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C44F8" w:rsidRPr="006A2BE5">
        <w:rPr>
          <w:rFonts w:ascii="Times New Roman" w:hAnsi="Times New Roman" w:cs="Times New Roman"/>
          <w:sz w:val="28"/>
          <w:szCs w:val="28"/>
        </w:rPr>
        <w:t>Инструкция.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FC44F8" w:rsidRPr="006A2BE5" w:rsidRDefault="00FC44F8" w:rsidP="00E22707">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Ожидаемый результат: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FC44F8" w:rsidRPr="006A2BE5" w:rsidRDefault="00FC44F8" w:rsidP="006A2BE5">
      <w:pPr>
        <w:spacing w:after="0"/>
        <w:jc w:val="both"/>
        <w:rPr>
          <w:rFonts w:ascii="Times New Roman" w:hAnsi="Times New Roman" w:cs="Times New Roman"/>
          <w:sz w:val="28"/>
          <w:szCs w:val="28"/>
        </w:rPr>
      </w:pPr>
    </w:p>
    <w:p w:rsidR="00FC44F8" w:rsidRPr="002659D6" w:rsidRDefault="00FC44F8" w:rsidP="006A2BE5">
      <w:pPr>
        <w:spacing w:after="0"/>
        <w:jc w:val="both"/>
        <w:rPr>
          <w:rFonts w:ascii="Times New Roman" w:hAnsi="Times New Roman" w:cs="Times New Roman"/>
          <w:b/>
          <w:bCs/>
          <w:sz w:val="28"/>
          <w:szCs w:val="28"/>
        </w:rPr>
      </w:pPr>
      <w:r w:rsidRPr="002659D6">
        <w:rPr>
          <w:rFonts w:ascii="Times New Roman" w:hAnsi="Times New Roman" w:cs="Times New Roman"/>
          <w:b/>
          <w:bCs/>
          <w:sz w:val="28"/>
          <w:szCs w:val="28"/>
        </w:rPr>
        <w:t>Карточки с предложенными ситуациями и возможными вариантами ответов к игре «Колоши счастья»</w:t>
      </w:r>
    </w:p>
    <w:p w:rsidR="00FC44F8" w:rsidRPr="006A2BE5" w:rsidRDefault="00FC44F8" w:rsidP="006A2BE5">
      <w:pPr>
        <w:spacing w:after="0"/>
        <w:jc w:val="both"/>
        <w:rPr>
          <w:rFonts w:ascii="Times New Roman" w:hAnsi="Times New Roman" w:cs="Times New Roman"/>
          <w:sz w:val="28"/>
          <w:szCs w:val="28"/>
        </w:rPr>
      </w:pPr>
      <w:r>
        <w:rPr>
          <w:rFonts w:ascii="Times New Roman" w:hAnsi="Times New Roman" w:cs="Times New Roman"/>
          <w:sz w:val="28"/>
          <w:szCs w:val="28"/>
        </w:rPr>
        <w:t>1. Заведующий</w:t>
      </w:r>
      <w:r w:rsidRPr="006A2BE5">
        <w:rPr>
          <w:rFonts w:ascii="Times New Roman" w:hAnsi="Times New Roman" w:cs="Times New Roman"/>
          <w:sz w:val="28"/>
          <w:szCs w:val="28"/>
        </w:rPr>
        <w:t xml:space="preserve"> отчитал вас за плохо выполненную работу.</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Я сделаю соответствующие выводы и постараюсь не допускать ошибок.</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lastRenderedPageBreak/>
        <w:t>В следующий раз постараюсь выполнять свою работу лучше.</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2. Вам дали группу трудных детей.</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Есть возможность попробовать свои силы в работе с трудными детьми.</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Это хорошая возможность освоить новые методы работы.</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3. На работе задержали зарплату.</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Можно сэкономить на чем-то.</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Можно теперь сесть на диету.</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4. По дороге на работу вы сломали каблук.</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Хороший повод купить новые сапоги.</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5. По результатам мониторинга большинство ваших детей получили очень низкий уровень.</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Хорошая возможность проанализировать, какой материал дети недостаточно хорошо усвоили.</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6. Вы внезапно заболели.</w:t>
      </w:r>
    </w:p>
    <w:p w:rsidR="00FC44F8" w:rsidRPr="006A2BE5"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Хороший повод отдохнуть.</w:t>
      </w:r>
    </w:p>
    <w:p w:rsidR="00FC44F8" w:rsidRDefault="00FC44F8" w:rsidP="006A2BE5">
      <w:pPr>
        <w:spacing w:after="0"/>
        <w:jc w:val="both"/>
        <w:rPr>
          <w:rFonts w:ascii="Times New Roman" w:hAnsi="Times New Roman" w:cs="Times New Roman"/>
          <w:sz w:val="28"/>
          <w:szCs w:val="28"/>
        </w:rPr>
      </w:pPr>
      <w:r w:rsidRPr="006A2BE5">
        <w:rPr>
          <w:rFonts w:ascii="Times New Roman" w:hAnsi="Times New Roman" w:cs="Times New Roman"/>
          <w:sz w:val="28"/>
          <w:szCs w:val="28"/>
        </w:rPr>
        <w:t>Заняться наконец-то своим здоровьем.</w:t>
      </w:r>
    </w:p>
    <w:p w:rsidR="00FC44F8" w:rsidRPr="006A2BE5" w:rsidRDefault="00FC44F8" w:rsidP="006A2BE5">
      <w:pPr>
        <w:spacing w:after="0"/>
        <w:jc w:val="both"/>
        <w:rPr>
          <w:rFonts w:ascii="Times New Roman" w:hAnsi="Times New Roman" w:cs="Times New Roman"/>
          <w:sz w:val="28"/>
          <w:szCs w:val="28"/>
        </w:rPr>
      </w:pPr>
      <w:r>
        <w:rPr>
          <w:rFonts w:ascii="Times New Roman" w:hAnsi="Times New Roman" w:cs="Times New Roman"/>
          <w:sz w:val="28"/>
          <w:szCs w:val="28"/>
        </w:rPr>
        <w:t>7.Муж ушел к другой женщине.</w:t>
      </w:r>
    </w:p>
    <w:p w:rsidR="00FC44F8" w:rsidRDefault="00FC44F8" w:rsidP="006A2BE5">
      <w:pPr>
        <w:spacing w:after="0"/>
        <w:jc w:val="both"/>
        <w:rPr>
          <w:rFonts w:ascii="Times New Roman" w:hAnsi="Times New Roman" w:cs="Times New Roman"/>
          <w:sz w:val="28"/>
          <w:szCs w:val="28"/>
        </w:rPr>
      </w:pPr>
    </w:p>
    <w:p w:rsidR="00FC44F8" w:rsidRDefault="00FC44F8" w:rsidP="00E2270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Спасибо, за активность в работе. А сейчас я попрошу взять в руки свои шары, встать в круг </w:t>
      </w:r>
      <w:proofErr w:type="spellStart"/>
      <w:r>
        <w:rPr>
          <w:rFonts w:ascii="Times New Roman" w:hAnsi="Times New Roman" w:cs="Times New Roman"/>
          <w:sz w:val="28"/>
          <w:szCs w:val="28"/>
        </w:rPr>
        <w:t>иииии</w:t>
      </w:r>
      <w:proofErr w:type="spellEnd"/>
      <w:r>
        <w:rPr>
          <w:rFonts w:ascii="Times New Roman" w:hAnsi="Times New Roman" w:cs="Times New Roman"/>
          <w:sz w:val="28"/>
          <w:szCs w:val="28"/>
        </w:rPr>
        <w:t xml:space="preserve"> лопнуть их, чтобы наши желания исполнились как можно быстрее! А также желаю нам всем Гармонии, позитива, благосостояния! Если мы будем наполнены этими составляющими, никакое выгорание, ни вирусы, ни негативные ситуации нам не страшны!!! Спасибо за внимание.</w:t>
      </w:r>
    </w:p>
    <w:p w:rsidR="00FC44F8" w:rsidRPr="006A2BE5" w:rsidRDefault="00E22707" w:rsidP="006A2BE5">
      <w:pPr>
        <w:spacing w:after="0"/>
        <w:jc w:val="both"/>
        <w:rPr>
          <w:rFonts w:ascii="Times New Roman" w:hAnsi="Times New Roman" w:cs="Times New Roman"/>
          <w:b/>
          <w:bCs/>
          <w:sz w:val="28"/>
          <w:szCs w:val="28"/>
        </w:rPr>
      </w:pPr>
      <w:r>
        <w:rPr>
          <w:rFonts w:ascii="Times New Roman" w:hAnsi="Times New Roman" w:cs="Times New Roman"/>
          <w:b/>
          <w:bCs/>
          <w:sz w:val="28"/>
          <w:szCs w:val="28"/>
        </w:rPr>
        <w:t>Р</w:t>
      </w:r>
      <w:r w:rsidR="00FC44F8" w:rsidRPr="006A2BE5">
        <w:rPr>
          <w:rFonts w:ascii="Times New Roman" w:hAnsi="Times New Roman" w:cs="Times New Roman"/>
          <w:b/>
          <w:bCs/>
          <w:sz w:val="28"/>
          <w:szCs w:val="28"/>
        </w:rPr>
        <w:t xml:space="preserve">елаксационное упражнение «Храм тишины». </w:t>
      </w:r>
    </w:p>
    <w:p w:rsidR="00FC44F8" w:rsidRPr="006A2BE5" w:rsidRDefault="00FC44F8" w:rsidP="00E22707">
      <w:pPr>
        <w:spacing w:after="0"/>
        <w:ind w:firstLine="708"/>
        <w:jc w:val="both"/>
        <w:rPr>
          <w:rFonts w:ascii="Times New Roman" w:hAnsi="Times New Roman" w:cs="Times New Roman"/>
          <w:sz w:val="28"/>
          <w:szCs w:val="28"/>
        </w:rPr>
      </w:pPr>
      <w:r w:rsidRPr="006A2BE5">
        <w:rPr>
          <w:rFonts w:ascii="Times New Roman" w:hAnsi="Times New Roman" w:cs="Times New Roman"/>
          <w:sz w:val="28"/>
          <w:szCs w:val="28"/>
        </w:rPr>
        <w:t xml:space="preserve">Ведущий: Известная мудрость гласит: «Доброе слово и кошке приятно», а человеку – тем более. Иногда удачно сказанное доброе слово способно поднять другому человеку настроение, развеять дурные мысли или просто вызвать улыбку! Но даже от хорошего приятного  общения тоже иногда хочется отдохнуть. А сейчас присядьте поудобнее и закройте глаза. (Звучит спокойная музыка). </w:t>
      </w:r>
      <w:r w:rsidR="00E22707" w:rsidRPr="006A2BE5">
        <w:rPr>
          <w:rFonts w:ascii="Times New Roman" w:hAnsi="Times New Roman" w:cs="Times New Roman"/>
          <w:sz w:val="28"/>
          <w:szCs w:val="28"/>
        </w:rPr>
        <w:t>Вообразите,</w:t>
      </w:r>
      <w:r w:rsidRPr="006A2BE5">
        <w:rPr>
          <w:rFonts w:ascii="Times New Roman" w:hAnsi="Times New Roman" w:cs="Times New Roman"/>
          <w:sz w:val="28"/>
          <w:szCs w:val="28"/>
        </w:rPr>
        <w:t xml:space="preserve"> себя гуляющим на окраине многолюдного и шумного города... Постарайтесь ощутить, как ваши ноги ступают по мостовой... Обратите внимание на других прохожих, выражения их лиц, фигуры... Заметьте, что некоторые выглядят встревоженными, другие спокойны и радостны... Обратите внимание на транспорт, его скорость, шум... гудят автомобили, визжат тормоза... Может быть, вы слышите и другие звуки. Обратите внимание на витрины магазинов... булочную... цветочный магазин... Может быть, вы увидели в толпе знакомое лицо… Вы подойдете и поприветствуете этого человека… Или пройдете мимо… </w:t>
      </w:r>
      <w:r w:rsidRPr="006A2BE5">
        <w:rPr>
          <w:rFonts w:ascii="Times New Roman" w:hAnsi="Times New Roman" w:cs="Times New Roman"/>
          <w:sz w:val="28"/>
          <w:szCs w:val="28"/>
        </w:rPr>
        <w:lastRenderedPageBreak/>
        <w:t>Остановитесь и подумайте, что вы чувствуете на этой шумной деловой улице… (Музыка становится тише.) Теперь поверните за угол и прогуляйтесь по более спокойной улице… Пройдя немного, вы заметите большое здание, отличающееся по архитектуре от всех других. Большая вывеска гласит «Храм тишины». Вы понимаете, что этот храм - место, где не слышны никакие звуки. (Музыка выключается.) Вы подходите и трогаете деревянные двери, входите и сразу же оказываетесь окружены полной и глубокой тишиной… (Некоторое время педагоги находятся в тишине.) Когда вы захотите покинуть здание, толкните деревянные двери и выйдите на улицу… Откройте глаза. Как вы себя чувствуете теперь? Запомните дорогу, которая ведет к Храму тишины, чтобы вы могли, когда захотите, вновь вернуться туда.</w:t>
      </w: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p w:rsidR="00FC44F8" w:rsidRDefault="00FC44F8" w:rsidP="003D0847">
      <w:pPr>
        <w:spacing w:after="0"/>
        <w:jc w:val="both"/>
        <w:rPr>
          <w:rFonts w:ascii="Times New Roman" w:hAnsi="Times New Roman" w:cs="Times New Roman"/>
          <w:sz w:val="28"/>
          <w:szCs w:val="28"/>
        </w:rPr>
      </w:pPr>
    </w:p>
    <w:sectPr w:rsidR="00FC44F8" w:rsidSect="00B83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A0D"/>
    <w:rsid w:val="000E14EF"/>
    <w:rsid w:val="001309DF"/>
    <w:rsid w:val="001E1DB6"/>
    <w:rsid w:val="00222E97"/>
    <w:rsid w:val="002470F5"/>
    <w:rsid w:val="002659D6"/>
    <w:rsid w:val="00315E32"/>
    <w:rsid w:val="00334422"/>
    <w:rsid w:val="003D0847"/>
    <w:rsid w:val="00547288"/>
    <w:rsid w:val="005D0409"/>
    <w:rsid w:val="006A2BE5"/>
    <w:rsid w:val="00717A0D"/>
    <w:rsid w:val="007D3D2F"/>
    <w:rsid w:val="009B607F"/>
    <w:rsid w:val="00A46ED4"/>
    <w:rsid w:val="00A60522"/>
    <w:rsid w:val="00B836C9"/>
    <w:rsid w:val="00C445AA"/>
    <w:rsid w:val="00E22707"/>
    <w:rsid w:val="00E85978"/>
    <w:rsid w:val="00FB6F39"/>
    <w:rsid w:val="00FC44F8"/>
    <w:rsid w:val="00FD41BB"/>
    <w:rsid w:val="00FD4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7D5E87E"/>
  <w15:docId w15:val="{D7DD8F75-62DC-4FA2-8B43-1D97EFF9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6C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1678</Words>
  <Characters>9568</Characters>
  <Application>Microsoft Office Word</Application>
  <DocSecurity>0</DocSecurity>
  <Lines>79</Lines>
  <Paragraphs>22</Paragraphs>
  <ScaleCrop>false</ScaleCrop>
  <Company>SPecialiST RePack</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DeepCool</cp:lastModifiedBy>
  <cp:revision>11</cp:revision>
  <dcterms:created xsi:type="dcterms:W3CDTF">2022-08-25T14:16:00Z</dcterms:created>
  <dcterms:modified xsi:type="dcterms:W3CDTF">2023-10-09T11:17:00Z</dcterms:modified>
</cp:coreProperties>
</file>