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E91D7" w14:textId="77777777" w:rsidR="00D11C7A" w:rsidRPr="001206C4" w:rsidRDefault="00D11C7A" w:rsidP="001206C4">
      <w:pPr>
        <w:spacing w:line="276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206C4">
        <w:rPr>
          <w:rFonts w:ascii="Times New Roman" w:hAnsi="Times New Roman" w:cs="Times New Roman"/>
          <w:sz w:val="24"/>
          <w:szCs w:val="24"/>
        </w:rPr>
        <w:t>МБДОУ «Аленький цветочек»</w:t>
      </w:r>
    </w:p>
    <w:p w14:paraId="6BBAC0A3" w14:textId="10116D68" w:rsidR="00CD787B" w:rsidRPr="001206C4" w:rsidRDefault="00D11C7A" w:rsidP="001206C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206C4">
        <w:rPr>
          <w:rFonts w:ascii="Times New Roman" w:hAnsi="Times New Roman" w:cs="Times New Roman"/>
          <w:sz w:val="24"/>
          <w:szCs w:val="24"/>
        </w:rPr>
        <w:t>Конспект непосредственной образовательной деятельности в подготовительной к школе группе на тему: Пересказ рассказа Е. Пермяка «Первая рыбка».</w:t>
      </w:r>
    </w:p>
    <w:p w14:paraId="079EE3C2" w14:textId="1C65CDA1" w:rsidR="00D11C7A" w:rsidRPr="001206C4" w:rsidRDefault="00D11C7A" w:rsidP="001206C4">
      <w:pPr>
        <w:ind w:left="-567"/>
        <w:rPr>
          <w:rFonts w:ascii="Times New Roman" w:hAnsi="Times New Roman" w:cs="Times New Roman"/>
          <w:sz w:val="24"/>
          <w:szCs w:val="24"/>
        </w:rPr>
      </w:pPr>
      <w:r w:rsidRPr="008A2115">
        <w:rPr>
          <w:rFonts w:ascii="Times New Roman" w:hAnsi="Times New Roman" w:cs="Times New Roman"/>
          <w:b/>
          <w:bCs/>
          <w:sz w:val="24"/>
          <w:szCs w:val="24"/>
        </w:rPr>
        <w:t>Выполнила:</w:t>
      </w:r>
      <w:r w:rsidRPr="001206C4">
        <w:rPr>
          <w:rFonts w:ascii="Times New Roman" w:hAnsi="Times New Roman" w:cs="Times New Roman"/>
          <w:sz w:val="24"/>
          <w:szCs w:val="24"/>
        </w:rPr>
        <w:t xml:space="preserve"> воспитатель Шумейко Н.С.</w:t>
      </w:r>
    </w:p>
    <w:p w14:paraId="088E482A" w14:textId="19EBE831" w:rsidR="00D11C7A" w:rsidRPr="001206C4" w:rsidRDefault="00D11C7A" w:rsidP="001206C4">
      <w:pPr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11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120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у детей умения связано пересказывать литературный текст.</w:t>
      </w:r>
    </w:p>
    <w:p w14:paraId="0A376B1B" w14:textId="76517EE9" w:rsidR="00D11C7A" w:rsidRPr="008A2115" w:rsidRDefault="00D11C7A" w:rsidP="001206C4">
      <w:pPr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A211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</w:p>
    <w:p w14:paraId="2F7EACCD" w14:textId="7404EB93" w:rsidR="00D11C7A" w:rsidRPr="001206C4" w:rsidRDefault="00D11C7A" w:rsidP="001206C4">
      <w:pPr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0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упражнять детей пересказывать рассказ близко к тексту;</w:t>
      </w:r>
    </w:p>
    <w:p w14:paraId="7BCE5D4F" w14:textId="74679B62" w:rsidR="00D11C7A" w:rsidRPr="001206C4" w:rsidRDefault="00D11C7A" w:rsidP="001206C4">
      <w:pPr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0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расширять и активизировать словарный запас;</w:t>
      </w:r>
    </w:p>
    <w:p w14:paraId="45C0F643" w14:textId="7C848167" w:rsidR="00D11C7A" w:rsidRPr="001206C4" w:rsidRDefault="00D11C7A" w:rsidP="001206C4">
      <w:pPr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0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умение грамматически правильно и стоить предложения; логично и последовательно составлять рассказ;</w:t>
      </w:r>
    </w:p>
    <w:p w14:paraId="02654236" w14:textId="7CB0A762" w:rsidR="00D11C7A" w:rsidRPr="001206C4" w:rsidRDefault="00D11C7A" w:rsidP="001206C4">
      <w:pPr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0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упражнять в подборе синонимов и антонимов в речи;</w:t>
      </w:r>
    </w:p>
    <w:p w14:paraId="20124C45" w14:textId="7F21E5D2" w:rsidR="009C3954" w:rsidRPr="001206C4" w:rsidRDefault="009C3954" w:rsidP="001206C4">
      <w:pPr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0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продолжать формировать умение слушать собеседника, полно и точно выражать свои мысли;</w:t>
      </w:r>
    </w:p>
    <w:p w14:paraId="527AA24C" w14:textId="785795C4" w:rsidR="009C3954" w:rsidRPr="001206C4" w:rsidRDefault="009C3954" w:rsidP="001206C4">
      <w:pPr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11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Предварительная работа:</w:t>
      </w:r>
      <w:r w:rsidRPr="00120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отгадывание загадок о рыбах; д/и «Какой? какая? какое?»</w:t>
      </w:r>
    </w:p>
    <w:p w14:paraId="531988F2" w14:textId="267F0241" w:rsidR="009C3954" w:rsidRPr="001206C4" w:rsidRDefault="009C3954" w:rsidP="001206C4">
      <w:pPr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11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Оборудование:</w:t>
      </w:r>
      <w:r w:rsidRPr="00120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портрет Е. Пермяка; текст рассказа «Первая рыбка», иллюстрации к тексту</w:t>
      </w:r>
    </w:p>
    <w:p w14:paraId="71863FEB" w14:textId="7DA681D7" w:rsidR="009C3954" w:rsidRPr="008A2115" w:rsidRDefault="009C3954" w:rsidP="001206C4">
      <w:pPr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A211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Ход</w:t>
      </w:r>
      <w:r w:rsidR="008A2115" w:rsidRPr="008A211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образовательной деятельности</w:t>
      </w:r>
      <w:r w:rsidR="0061344C" w:rsidRPr="008A211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</w:p>
    <w:p w14:paraId="7BD215EC" w14:textId="553E7C13" w:rsidR="0061344C" w:rsidRPr="001206C4" w:rsidRDefault="0061344C" w:rsidP="001206C4">
      <w:pPr>
        <w:ind w:left="-567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11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В-ль:</w:t>
      </w:r>
      <w:r w:rsidRPr="00120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</w:t>
      </w:r>
      <w:r w:rsidRPr="001206C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Послушайте забавное стихотворение про то, как рыбы любят улыбаться. И не просто слушайте, а подсказывайте мне словечки. </w:t>
      </w:r>
      <w:r w:rsidRPr="00120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20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206C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это рыбка – у нее улыбка. </w:t>
      </w:r>
      <w:r w:rsidRPr="00120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206C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это </w:t>
      </w:r>
      <w:proofErr w:type="spellStart"/>
      <w:r w:rsidRPr="001206C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рыбочка</w:t>
      </w:r>
      <w:proofErr w:type="spellEnd"/>
      <w:r w:rsidRPr="001206C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у нее … (улыбочка) </w:t>
      </w:r>
      <w:r w:rsidRPr="00120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206C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это рыба – у нее … (улыба) </w:t>
      </w:r>
      <w:r w:rsidRPr="00120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206C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это рыбина – у неё … (</w:t>
      </w:r>
      <w:proofErr w:type="spellStart"/>
      <w:r w:rsidRPr="001206C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улыбина</w:t>
      </w:r>
      <w:proofErr w:type="spellEnd"/>
      <w:r w:rsidRPr="001206C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 </w:t>
      </w:r>
      <w:r w:rsidRPr="00120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206C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эта рыбища – у нее … (</w:t>
      </w:r>
      <w:proofErr w:type="spellStart"/>
      <w:r w:rsidRPr="001206C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улыбища</w:t>
      </w:r>
      <w:proofErr w:type="spellEnd"/>
      <w:r w:rsidRPr="001206C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40F13B59" w14:textId="4D172CA9" w:rsidR="0061344C" w:rsidRPr="001206C4" w:rsidRDefault="0061344C" w:rsidP="001206C4">
      <w:pPr>
        <w:ind w:left="-567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115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В-ль:</w:t>
      </w:r>
      <w:r w:rsidRPr="001206C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назовите речных рыб, которые вам известны</w:t>
      </w:r>
    </w:p>
    <w:p w14:paraId="0D193AFF" w14:textId="66693F12" w:rsidR="0061344C" w:rsidRPr="008A2115" w:rsidRDefault="0061344C" w:rsidP="001206C4">
      <w:pPr>
        <w:ind w:left="-567"/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8A2115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Ответы детей.</w:t>
      </w:r>
    </w:p>
    <w:p w14:paraId="6EA57C90" w14:textId="58A55F52" w:rsidR="0061344C" w:rsidRPr="001206C4" w:rsidRDefault="0061344C" w:rsidP="001206C4">
      <w:pPr>
        <w:ind w:left="-567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115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В-ль:</w:t>
      </w:r>
      <w:r w:rsidRPr="001206C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что люди могут делать с рыбой?</w:t>
      </w:r>
    </w:p>
    <w:p w14:paraId="5B46BD2E" w14:textId="7A27CC20" w:rsidR="0061344C" w:rsidRPr="008A2115" w:rsidRDefault="0061344C" w:rsidP="001206C4">
      <w:pPr>
        <w:ind w:left="-567"/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8A2115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Ответы детей</w:t>
      </w:r>
    </w:p>
    <w:p w14:paraId="63CEEA99" w14:textId="592ACBB4" w:rsidR="0061344C" w:rsidRPr="001206C4" w:rsidRDefault="0061344C" w:rsidP="001206C4">
      <w:pPr>
        <w:ind w:left="-567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115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В-ль:</w:t>
      </w:r>
      <w:r w:rsidRPr="001206C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кто из вас знает, что такое рыбалка? А кто бы</w:t>
      </w:r>
      <w:r w:rsidR="004824B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1206C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рыбалке?</w:t>
      </w:r>
    </w:p>
    <w:p w14:paraId="777D127D" w14:textId="17EB999C" w:rsidR="0061344C" w:rsidRPr="008A2115" w:rsidRDefault="0061344C" w:rsidP="001206C4">
      <w:pPr>
        <w:ind w:left="-567"/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8A2115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Ответы детей.</w:t>
      </w:r>
    </w:p>
    <w:p w14:paraId="49E8D7E3" w14:textId="1E442997" w:rsidR="0061344C" w:rsidRPr="001206C4" w:rsidRDefault="0061344C" w:rsidP="004824BF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A2115">
        <w:rPr>
          <w:rStyle w:val="c2"/>
          <w:b/>
          <w:bCs/>
          <w:color w:val="000000"/>
          <w:shd w:val="clear" w:color="auto" w:fill="FFFFFF"/>
        </w:rPr>
        <w:t>В-ль:</w:t>
      </w:r>
      <w:r w:rsidRPr="001206C4">
        <w:rPr>
          <w:rStyle w:val="c2"/>
          <w:color w:val="000000"/>
          <w:shd w:val="clear" w:color="auto" w:fill="FFFFFF"/>
        </w:rPr>
        <w:t xml:space="preserve"> сегодня я хочу вас познакомить </w:t>
      </w:r>
      <w:r w:rsidR="004824BF" w:rsidRPr="001206C4">
        <w:rPr>
          <w:rStyle w:val="c2"/>
          <w:color w:val="000000"/>
          <w:shd w:val="clear" w:color="auto" w:fill="FFFFFF"/>
        </w:rPr>
        <w:t xml:space="preserve">с </w:t>
      </w:r>
      <w:r w:rsidR="004824BF" w:rsidRPr="001206C4">
        <w:rPr>
          <w:rStyle w:val="c0"/>
          <w:color w:val="000000"/>
        </w:rPr>
        <w:t>рассказом</w:t>
      </w:r>
      <w:r w:rsidRPr="001206C4">
        <w:rPr>
          <w:rStyle w:val="c0"/>
          <w:color w:val="000000"/>
        </w:rPr>
        <w:t>, в котором говорится о семейной рыбалке. Рассказ</w:t>
      </w:r>
      <w:r w:rsidR="004824BF">
        <w:rPr>
          <w:color w:val="000000"/>
        </w:rPr>
        <w:t xml:space="preserve"> </w:t>
      </w:r>
      <w:r w:rsidRPr="001206C4">
        <w:rPr>
          <w:rStyle w:val="c0"/>
          <w:color w:val="000000"/>
        </w:rPr>
        <w:t>написал Е. Пермяк, называется «Первая рыбка».</w:t>
      </w:r>
    </w:p>
    <w:p w14:paraId="04AF097E" w14:textId="77777777" w:rsidR="0061344C" w:rsidRPr="008A2115" w:rsidRDefault="0061344C" w:rsidP="008A2115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i/>
          <w:iCs/>
          <w:color w:val="000000"/>
        </w:rPr>
      </w:pPr>
      <w:r w:rsidRPr="008A2115">
        <w:rPr>
          <w:rStyle w:val="c0"/>
          <w:i/>
          <w:iCs/>
          <w:color w:val="000000"/>
        </w:rPr>
        <w:t>Чтение рассказа (обратить внимание детей на иллюстрации к рассказу)</w:t>
      </w:r>
    </w:p>
    <w:p w14:paraId="5E6E9F28" w14:textId="77777777" w:rsidR="0061344C" w:rsidRPr="001206C4" w:rsidRDefault="0061344C" w:rsidP="0061344C">
      <w:pPr>
        <w:spacing w:after="120" w:line="20" w:lineRule="atLeast"/>
        <w:ind w:left="-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206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«Первая рыбка» Е. Пермяк</w:t>
      </w:r>
    </w:p>
    <w:p w14:paraId="54DCA81B" w14:textId="77777777" w:rsidR="0061344C" w:rsidRPr="001206C4" w:rsidRDefault="0061344C" w:rsidP="0061344C">
      <w:pPr>
        <w:spacing w:after="120" w:line="20" w:lineRule="atLeast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12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 жил в большой и дружной семье. Все в этой семье работали. Только один Юра не работал. Ему всего пять лет было.</w:t>
      </w:r>
    </w:p>
    <w:p w14:paraId="302A0733" w14:textId="77777777" w:rsidR="0061344C" w:rsidRPr="001206C4" w:rsidRDefault="0061344C" w:rsidP="0061344C">
      <w:pPr>
        <w:spacing w:after="120" w:line="20" w:lineRule="atLeast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12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поехала Юрина семья рыбу ловить и уху варить. Много рыбы поймали и всю бабушке отдали. Юра тоже одну рыбку поймал. Ерша. И тоже бабушке отдал. Для ухи.</w:t>
      </w:r>
    </w:p>
    <w:p w14:paraId="5762FEE0" w14:textId="77777777" w:rsidR="0061344C" w:rsidRPr="001206C4" w:rsidRDefault="0061344C" w:rsidP="0061344C">
      <w:pPr>
        <w:spacing w:after="120" w:line="20" w:lineRule="atLeast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12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Сварила бабушка уху. Вся семья на берегу вокруг котелка уселась и давай уху нахваливать:</w:t>
      </w:r>
    </w:p>
    <w:p w14:paraId="0BD8BEEE" w14:textId="77777777" w:rsidR="0061344C" w:rsidRPr="001206C4" w:rsidRDefault="0061344C" w:rsidP="0061344C">
      <w:pPr>
        <w:spacing w:after="120" w:line="20" w:lineRule="atLeast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12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Оттого наша уха вкусна, что Юра большущего ерша поймал. Потому наша уха жирна да навариста, что </w:t>
      </w:r>
      <w:proofErr w:type="spellStart"/>
      <w:r w:rsidRPr="0012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ершище</w:t>
      </w:r>
      <w:proofErr w:type="spellEnd"/>
      <w:r w:rsidRPr="0012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жирнее сома.</w:t>
      </w:r>
    </w:p>
    <w:p w14:paraId="152164FD" w14:textId="77777777" w:rsidR="0061344C" w:rsidRPr="001206C4" w:rsidRDefault="0061344C" w:rsidP="0061344C">
      <w:pPr>
        <w:spacing w:after="120" w:line="2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Юра хоть и маленький был, а понимал, что взрослые шутят. Велик ли навар от крохотного </w:t>
      </w:r>
      <w:proofErr w:type="spellStart"/>
      <w:r w:rsidRPr="0012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ершишки</w:t>
      </w:r>
      <w:proofErr w:type="spellEnd"/>
      <w:r w:rsidRPr="0012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Но он все равно радовался. Радовался потому, что в большой семейной ухе была и его маленькая рыбка.</w:t>
      </w:r>
    </w:p>
    <w:p w14:paraId="3D2BFE0D" w14:textId="77777777" w:rsidR="0061344C" w:rsidRPr="001206C4" w:rsidRDefault="0061344C" w:rsidP="0061344C">
      <w:pPr>
        <w:spacing w:after="120" w:line="20" w:lineRule="atLeast"/>
        <w:ind w:left="-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20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к тексту:</w:t>
      </w:r>
    </w:p>
    <w:p w14:paraId="5BBDFEC7" w14:textId="77777777" w:rsidR="0061344C" w:rsidRPr="001206C4" w:rsidRDefault="0061344C" w:rsidP="0061344C">
      <w:pPr>
        <w:spacing w:after="120" w:line="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1206C4">
        <w:rPr>
          <w:rFonts w:ascii="Times New Roman" w:hAnsi="Times New Roman" w:cs="Times New Roman"/>
          <w:sz w:val="24"/>
          <w:szCs w:val="24"/>
        </w:rPr>
        <w:t>- О чем говорится в этом рассказе?</w:t>
      </w:r>
    </w:p>
    <w:p w14:paraId="665FE504" w14:textId="77777777" w:rsidR="0061344C" w:rsidRPr="001206C4" w:rsidRDefault="0061344C" w:rsidP="0061344C">
      <w:pPr>
        <w:spacing w:after="120" w:line="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1206C4">
        <w:rPr>
          <w:rFonts w:ascii="Times New Roman" w:hAnsi="Times New Roman" w:cs="Times New Roman"/>
          <w:sz w:val="24"/>
          <w:szCs w:val="24"/>
        </w:rPr>
        <w:t>- Что вам особенно понравилось в нем?</w:t>
      </w:r>
    </w:p>
    <w:p w14:paraId="07E1AF89" w14:textId="4B78D657" w:rsidR="0061344C" w:rsidRPr="001206C4" w:rsidRDefault="0061344C" w:rsidP="0061344C">
      <w:pPr>
        <w:spacing w:after="120" w:line="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1206C4">
        <w:rPr>
          <w:rFonts w:ascii="Times New Roman" w:hAnsi="Times New Roman" w:cs="Times New Roman"/>
          <w:sz w:val="24"/>
          <w:szCs w:val="24"/>
        </w:rPr>
        <w:t>- Куда поехала Юрина семья?</w:t>
      </w:r>
    </w:p>
    <w:p w14:paraId="75C391EE" w14:textId="5F982477" w:rsidR="001206C4" w:rsidRPr="001206C4" w:rsidRDefault="001206C4" w:rsidP="0061344C">
      <w:pPr>
        <w:spacing w:after="120" w:line="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1206C4">
        <w:rPr>
          <w:rFonts w:ascii="Times New Roman" w:hAnsi="Times New Roman" w:cs="Times New Roman"/>
          <w:sz w:val="24"/>
          <w:szCs w:val="24"/>
        </w:rPr>
        <w:t>- Сколько рыбы поймал Юра?</w:t>
      </w:r>
    </w:p>
    <w:p w14:paraId="7817CF84" w14:textId="6ABBD5E0" w:rsidR="0061344C" w:rsidRPr="001206C4" w:rsidRDefault="0061344C" w:rsidP="0061344C">
      <w:pPr>
        <w:spacing w:after="120" w:line="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1206C4">
        <w:rPr>
          <w:rFonts w:ascii="Times New Roman" w:hAnsi="Times New Roman" w:cs="Times New Roman"/>
          <w:sz w:val="24"/>
          <w:szCs w:val="24"/>
        </w:rPr>
        <w:t>- Какими словами назван в рассказе Юрин улов?</w:t>
      </w:r>
    </w:p>
    <w:p w14:paraId="4308DAC0" w14:textId="1AFA0C1A" w:rsidR="001206C4" w:rsidRPr="001206C4" w:rsidRDefault="001206C4" w:rsidP="0061344C">
      <w:pPr>
        <w:spacing w:after="120" w:line="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1206C4">
        <w:rPr>
          <w:rFonts w:ascii="Times New Roman" w:hAnsi="Times New Roman" w:cs="Times New Roman"/>
          <w:sz w:val="24"/>
          <w:szCs w:val="24"/>
        </w:rPr>
        <w:t xml:space="preserve">- Почему одну и ту же рыбку в рассказе называют по-разному: «большущий </w:t>
      </w:r>
      <w:proofErr w:type="spellStart"/>
      <w:r w:rsidRPr="001206C4">
        <w:rPr>
          <w:rFonts w:ascii="Times New Roman" w:hAnsi="Times New Roman" w:cs="Times New Roman"/>
          <w:sz w:val="24"/>
          <w:szCs w:val="24"/>
        </w:rPr>
        <w:t>ершище</w:t>
      </w:r>
      <w:proofErr w:type="spellEnd"/>
      <w:r w:rsidRPr="001206C4">
        <w:rPr>
          <w:rFonts w:ascii="Times New Roman" w:hAnsi="Times New Roman" w:cs="Times New Roman"/>
          <w:sz w:val="24"/>
          <w:szCs w:val="24"/>
        </w:rPr>
        <w:t xml:space="preserve">» и «крохотный </w:t>
      </w:r>
      <w:proofErr w:type="spellStart"/>
      <w:r w:rsidRPr="001206C4">
        <w:rPr>
          <w:rFonts w:ascii="Times New Roman" w:hAnsi="Times New Roman" w:cs="Times New Roman"/>
          <w:sz w:val="24"/>
          <w:szCs w:val="24"/>
        </w:rPr>
        <w:t>ершишка</w:t>
      </w:r>
      <w:proofErr w:type="spellEnd"/>
      <w:r w:rsidRPr="001206C4">
        <w:rPr>
          <w:rFonts w:ascii="Times New Roman" w:hAnsi="Times New Roman" w:cs="Times New Roman"/>
          <w:sz w:val="24"/>
          <w:szCs w:val="24"/>
        </w:rPr>
        <w:t>»?</w:t>
      </w:r>
    </w:p>
    <w:p w14:paraId="4480F65C" w14:textId="6F6AD4D8" w:rsidR="0061344C" w:rsidRDefault="0061344C" w:rsidP="0061344C">
      <w:pPr>
        <w:spacing w:after="120" w:line="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1206C4">
        <w:rPr>
          <w:rFonts w:ascii="Times New Roman" w:hAnsi="Times New Roman" w:cs="Times New Roman"/>
          <w:sz w:val="24"/>
          <w:szCs w:val="24"/>
        </w:rPr>
        <w:t>- Чему радовался Юра?</w:t>
      </w:r>
    </w:p>
    <w:p w14:paraId="70744539" w14:textId="4B6FC749" w:rsidR="00AF2D5A" w:rsidRDefault="00AF2D5A" w:rsidP="0061344C">
      <w:pPr>
        <w:spacing w:after="120" w:line="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8A2115">
        <w:rPr>
          <w:rFonts w:ascii="Times New Roman" w:hAnsi="Times New Roman" w:cs="Times New Roman"/>
          <w:b/>
          <w:bCs/>
          <w:sz w:val="24"/>
          <w:szCs w:val="24"/>
        </w:rPr>
        <w:t>В-ль:</w:t>
      </w:r>
      <w:r>
        <w:rPr>
          <w:rFonts w:ascii="Times New Roman" w:hAnsi="Times New Roman" w:cs="Times New Roman"/>
          <w:sz w:val="24"/>
          <w:szCs w:val="24"/>
        </w:rPr>
        <w:t xml:space="preserve"> а теперь немного разомнемся 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206C4" w14:paraId="0759BA34" w14:textId="77777777" w:rsidTr="001206C4">
        <w:tc>
          <w:tcPr>
            <w:tcW w:w="4672" w:type="dxa"/>
          </w:tcPr>
          <w:p w14:paraId="111A616C" w14:textId="618AF609" w:rsidR="001206C4" w:rsidRDefault="001206C4" w:rsidP="0061344C">
            <w:pPr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 плавают в реке,</w:t>
            </w:r>
          </w:p>
        </w:tc>
        <w:tc>
          <w:tcPr>
            <w:tcW w:w="4673" w:type="dxa"/>
          </w:tcPr>
          <w:p w14:paraId="3C183298" w14:textId="74E61D7A" w:rsidR="001206C4" w:rsidRDefault="001206C4" w:rsidP="0061344C">
            <w:pPr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идут по кругу, ладони-лодочкой</w:t>
            </w:r>
          </w:p>
        </w:tc>
      </w:tr>
      <w:tr w:rsidR="001206C4" w14:paraId="4CDC6D45" w14:textId="77777777" w:rsidTr="001206C4">
        <w:tc>
          <w:tcPr>
            <w:tcW w:w="4672" w:type="dxa"/>
          </w:tcPr>
          <w:p w14:paraId="18490D39" w14:textId="2FF30142" w:rsidR="001206C4" w:rsidRDefault="001206C4" w:rsidP="0061344C">
            <w:pPr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черном море, в озерке</w:t>
            </w:r>
          </w:p>
        </w:tc>
        <w:tc>
          <w:tcPr>
            <w:tcW w:w="4673" w:type="dxa"/>
          </w:tcPr>
          <w:p w14:paraId="458CFD40" w14:textId="60E64311" w:rsidR="001206C4" w:rsidRDefault="001206C4" w:rsidP="0061344C">
            <w:pPr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Волнообразные движения ладонями</w:t>
            </w:r>
          </w:p>
        </w:tc>
      </w:tr>
      <w:tr w:rsidR="001206C4" w14:paraId="1E2229F6" w14:textId="77777777" w:rsidTr="001206C4">
        <w:tc>
          <w:tcPr>
            <w:tcW w:w="4672" w:type="dxa"/>
          </w:tcPr>
          <w:p w14:paraId="5F9A1146" w14:textId="37FC4D6A" w:rsidR="001206C4" w:rsidRDefault="001206C4" w:rsidP="0061344C">
            <w:pPr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Окунь, ерш, карась,</w:t>
            </w:r>
            <w:r w:rsidR="00482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налим-</w:t>
            </w:r>
          </w:p>
          <w:p w14:paraId="3F58D4EC" w14:textId="2133231C" w:rsidR="00AF2D5A" w:rsidRDefault="001206C4" w:rsidP="0061344C">
            <w:pPr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относятся к речным</w:t>
            </w:r>
          </w:p>
        </w:tc>
        <w:tc>
          <w:tcPr>
            <w:tcW w:w="4673" w:type="dxa"/>
          </w:tcPr>
          <w:p w14:paraId="4DED27F1" w14:textId="7A932C07" w:rsidR="001206C4" w:rsidRDefault="00AF2D5A" w:rsidP="0061344C">
            <w:pPr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останавливаются. Загибают пальцы обеих рук при перечислении рыб</w:t>
            </w:r>
          </w:p>
        </w:tc>
      </w:tr>
      <w:tr w:rsidR="001206C4" w14:paraId="6D3DAC08" w14:textId="77777777" w:rsidTr="001206C4">
        <w:tc>
          <w:tcPr>
            <w:tcW w:w="4672" w:type="dxa"/>
          </w:tcPr>
          <w:p w14:paraId="1FB07AF1" w14:textId="6E0496E6" w:rsidR="001206C4" w:rsidRDefault="00AF2D5A" w:rsidP="0061344C">
            <w:pPr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еще есть щука, лещ-</w:t>
            </w:r>
          </w:p>
        </w:tc>
        <w:tc>
          <w:tcPr>
            <w:tcW w:w="4673" w:type="dxa"/>
          </w:tcPr>
          <w:p w14:paraId="50692859" w14:textId="35FEFA2D" w:rsidR="001206C4" w:rsidRDefault="00AF2D5A" w:rsidP="0061344C">
            <w:pPr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Ладонями имитируют пасть щуки; затем соединяем ладошки, показывая плоского леща</w:t>
            </w:r>
          </w:p>
        </w:tc>
      </w:tr>
      <w:tr w:rsidR="001206C4" w14:paraId="763D73AF" w14:textId="77777777" w:rsidTr="001206C4">
        <w:tc>
          <w:tcPr>
            <w:tcW w:w="4672" w:type="dxa"/>
          </w:tcPr>
          <w:p w14:paraId="71FD969B" w14:textId="03ECC504" w:rsidR="001206C4" w:rsidRDefault="00AF2D5A" w:rsidP="0061344C">
            <w:pPr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общем всех не перечесть.</w:t>
            </w:r>
          </w:p>
        </w:tc>
        <w:tc>
          <w:tcPr>
            <w:tcW w:w="4673" w:type="dxa"/>
          </w:tcPr>
          <w:p w14:paraId="2887A123" w14:textId="3D8852DC" w:rsidR="001206C4" w:rsidRDefault="00AF2D5A" w:rsidP="0061344C">
            <w:pPr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Машут правой рукой</w:t>
            </w:r>
          </w:p>
        </w:tc>
      </w:tr>
      <w:tr w:rsidR="001206C4" w14:paraId="5B8A3B77" w14:textId="77777777" w:rsidTr="001206C4">
        <w:tc>
          <w:tcPr>
            <w:tcW w:w="4672" w:type="dxa"/>
          </w:tcPr>
          <w:p w14:paraId="2E8BF4B7" w14:textId="5C96A2BD" w:rsidR="00AF2D5A" w:rsidRDefault="00AF2D5A" w:rsidP="0061344C">
            <w:pPr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Все, что связано с водой.</w:t>
            </w:r>
          </w:p>
        </w:tc>
        <w:tc>
          <w:tcPr>
            <w:tcW w:w="4673" w:type="dxa"/>
          </w:tcPr>
          <w:p w14:paraId="4A37D8F0" w14:textId="154E109B" w:rsidR="001206C4" w:rsidRDefault="00AF2D5A" w:rsidP="0061344C">
            <w:pPr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Волнообразные движения соединенными кистями перед собой</w:t>
            </w:r>
          </w:p>
        </w:tc>
      </w:tr>
      <w:tr w:rsidR="001206C4" w14:paraId="58BE6C09" w14:textId="77777777" w:rsidTr="001206C4">
        <w:tc>
          <w:tcPr>
            <w:tcW w:w="4672" w:type="dxa"/>
          </w:tcPr>
          <w:p w14:paraId="61181A9F" w14:textId="414058AC" w:rsidR="001206C4" w:rsidRDefault="00AF2D5A" w:rsidP="0061344C">
            <w:pPr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рыбам – дом родной.</w:t>
            </w:r>
          </w:p>
        </w:tc>
        <w:tc>
          <w:tcPr>
            <w:tcW w:w="4673" w:type="dxa"/>
          </w:tcPr>
          <w:p w14:paraId="74C23028" w14:textId="1FDCA9CD" w:rsidR="001206C4" w:rsidRDefault="00AF2D5A" w:rsidP="0061344C">
            <w:pPr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Соединить ладони над головой – «крыша»</w:t>
            </w:r>
          </w:p>
        </w:tc>
      </w:tr>
    </w:tbl>
    <w:p w14:paraId="1C45F2C5" w14:textId="7DEFEE17" w:rsidR="001206C4" w:rsidRPr="008A2115" w:rsidRDefault="00AF2D5A" w:rsidP="0061344C">
      <w:pPr>
        <w:spacing w:after="120" w:line="20" w:lineRule="atLeast"/>
        <w:ind w:left="-567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115">
        <w:rPr>
          <w:rFonts w:ascii="Times New Roman" w:hAnsi="Times New Roman" w:cs="Times New Roman"/>
          <w:b/>
          <w:bCs/>
          <w:sz w:val="24"/>
          <w:szCs w:val="24"/>
        </w:rPr>
        <w:t>В-ль:</w:t>
      </w:r>
      <w:r w:rsidRPr="008A2115">
        <w:rPr>
          <w:rFonts w:ascii="Times New Roman" w:hAnsi="Times New Roman" w:cs="Times New Roman"/>
          <w:sz w:val="24"/>
          <w:szCs w:val="24"/>
        </w:rPr>
        <w:t xml:space="preserve"> ребята, придя в детский сад, Юра рассказал ребятам о том, что был на рыбалке. Но </w:t>
      </w:r>
      <w:r w:rsidR="00187E50" w:rsidRPr="008A2115">
        <w:rPr>
          <w:rFonts w:ascii="Times New Roman" w:hAnsi="Times New Roman" w:cs="Times New Roman"/>
          <w:sz w:val="24"/>
          <w:szCs w:val="24"/>
        </w:rPr>
        <w:t xml:space="preserve">дети не поняли некоторых слов: </w:t>
      </w:r>
      <w:r w:rsidR="008A2115">
        <w:rPr>
          <w:rFonts w:ascii="Times New Roman" w:hAnsi="Times New Roman" w:cs="Times New Roman"/>
          <w:sz w:val="24"/>
          <w:szCs w:val="24"/>
        </w:rPr>
        <w:t>(</w:t>
      </w:r>
      <w:r w:rsidR="00187E50" w:rsidRPr="008A2115">
        <w:rPr>
          <w:rFonts w:ascii="Times New Roman" w:hAnsi="Times New Roman" w:cs="Times New Roman"/>
          <w:i/>
          <w:iCs/>
          <w:sz w:val="24"/>
          <w:szCs w:val="24"/>
        </w:rPr>
        <w:t>уха</w:t>
      </w:r>
      <w:r w:rsidR="004824BF" w:rsidRPr="008A211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187E50" w:rsidRPr="008A2115">
        <w:rPr>
          <w:rFonts w:ascii="Times New Roman" w:hAnsi="Times New Roman" w:cs="Times New Roman"/>
          <w:i/>
          <w:iCs/>
          <w:sz w:val="24"/>
          <w:szCs w:val="24"/>
        </w:rPr>
        <w:t>суп из рыбы</w:t>
      </w:r>
      <w:r w:rsidR="00187E50" w:rsidRPr="008A2115">
        <w:rPr>
          <w:rFonts w:ascii="Times New Roman" w:hAnsi="Times New Roman" w:cs="Times New Roman"/>
          <w:sz w:val="24"/>
          <w:szCs w:val="24"/>
        </w:rPr>
        <w:t>), котелок (</w:t>
      </w:r>
      <w:r w:rsidR="00187E50" w:rsidRPr="008A2115">
        <w:rPr>
          <w:rFonts w:ascii="Times New Roman" w:hAnsi="Times New Roman" w:cs="Times New Roman"/>
          <w:i/>
          <w:iCs/>
          <w:sz w:val="24"/>
          <w:szCs w:val="24"/>
        </w:rPr>
        <w:t>посуда для варки пищи над огнем</w:t>
      </w:r>
      <w:r w:rsidR="00187E50" w:rsidRPr="008A211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87E50" w:rsidRPr="008A2115">
        <w:rPr>
          <w:rFonts w:ascii="Times New Roman" w:hAnsi="Times New Roman" w:cs="Times New Roman"/>
          <w:sz w:val="24"/>
          <w:szCs w:val="24"/>
        </w:rPr>
        <w:t>ершище</w:t>
      </w:r>
      <w:proofErr w:type="spellEnd"/>
      <w:r w:rsidR="00187E50" w:rsidRPr="008A2115">
        <w:rPr>
          <w:rFonts w:ascii="Times New Roman" w:hAnsi="Times New Roman" w:cs="Times New Roman"/>
          <w:sz w:val="24"/>
          <w:szCs w:val="24"/>
        </w:rPr>
        <w:t xml:space="preserve"> (</w:t>
      </w:r>
      <w:r w:rsidR="00187E50" w:rsidRPr="008A2115">
        <w:rPr>
          <w:rFonts w:ascii="Times New Roman" w:hAnsi="Times New Roman" w:cs="Times New Roman"/>
          <w:i/>
          <w:iCs/>
          <w:sz w:val="24"/>
          <w:szCs w:val="24"/>
        </w:rPr>
        <w:t>большая рыба ерш</w:t>
      </w:r>
      <w:r w:rsidR="00187E50" w:rsidRPr="008A2115">
        <w:rPr>
          <w:rFonts w:ascii="Times New Roman" w:hAnsi="Times New Roman" w:cs="Times New Roman"/>
          <w:sz w:val="24"/>
          <w:szCs w:val="24"/>
        </w:rPr>
        <w:t>), навариста, навар (</w:t>
      </w:r>
      <w:r w:rsidR="00187E50" w:rsidRPr="008A211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вода в ухе с жиром от рыбы, чем жирнее рыба, тем навара больше в ухе).</w:t>
      </w:r>
    </w:p>
    <w:p w14:paraId="2047D90E" w14:textId="747049FB" w:rsidR="00187E50" w:rsidRPr="00CA3628" w:rsidRDefault="00187E50" w:rsidP="0061344C">
      <w:pPr>
        <w:spacing w:after="120" w:line="20" w:lineRule="atLeast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115">
        <w:rPr>
          <w:rFonts w:ascii="Times New Roman" w:hAnsi="Times New Roman" w:cs="Times New Roman"/>
          <w:b/>
          <w:bCs/>
          <w:sz w:val="24"/>
          <w:szCs w:val="24"/>
        </w:rPr>
        <w:t>В-ль:</w:t>
      </w:r>
      <w:r w:rsidRPr="00CA3628">
        <w:rPr>
          <w:rFonts w:ascii="Times New Roman" w:hAnsi="Times New Roman" w:cs="Times New Roman"/>
          <w:sz w:val="24"/>
          <w:szCs w:val="24"/>
        </w:rPr>
        <w:t xml:space="preserve"> а теперь я вам повторно прочитаю рассказ, а вы мне его потом перескажите. Рассказывать будете по плану:</w:t>
      </w:r>
      <w:r w:rsidRPr="00CA3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один из вас расскажет о том, как Юрина семья поехала на рыбалку, второй о том, как варили уху, а третий – о том, какие чувства испытывал Юр</w:t>
      </w:r>
      <w:r w:rsidR="004824BF" w:rsidRPr="00CA3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CA3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остальные ребята внимательно слушают рассказчиков, всё ли они расскажут и возможно потом дополня</w:t>
      </w:r>
      <w:r w:rsidR="004824BF" w:rsidRPr="00CA3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CA3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если </w:t>
      </w:r>
      <w:r w:rsidR="008A2115" w:rsidRPr="00CA3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что-то</w:t>
      </w:r>
      <w:r w:rsidRPr="00CA3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 забудут рассказать.</w:t>
      </w:r>
    </w:p>
    <w:p w14:paraId="1DC67E45" w14:textId="78BEB93C" w:rsidR="00125BD0" w:rsidRPr="008A2115" w:rsidRDefault="00125BD0" w:rsidP="008A2115">
      <w:pPr>
        <w:spacing w:after="0" w:line="0" w:lineRule="atLeast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2115">
        <w:rPr>
          <w:rFonts w:ascii="Times New Roman" w:hAnsi="Times New Roman" w:cs="Times New Roman"/>
          <w:i/>
          <w:iCs/>
          <w:sz w:val="24"/>
          <w:szCs w:val="24"/>
        </w:rPr>
        <w:t>Трое детей по желанию пересказывают рассказ по плану.</w:t>
      </w:r>
    </w:p>
    <w:p w14:paraId="47D51B9F" w14:textId="19AE4F68" w:rsidR="008A2115" w:rsidRPr="008A2115" w:rsidRDefault="008A2115" w:rsidP="008A2115">
      <w:pPr>
        <w:spacing w:after="0" w:line="0" w:lineRule="atLeast"/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A2115">
        <w:rPr>
          <w:rFonts w:ascii="Times New Roman" w:hAnsi="Times New Roman" w:cs="Times New Roman"/>
          <w:b/>
          <w:bCs/>
          <w:sz w:val="24"/>
          <w:szCs w:val="24"/>
        </w:rPr>
        <w:t>В-ль: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а давайте встанем в круг и немного поговорим: с каким произведением познакомились сегодня? Кто автор рассказа? Что вам больше всего понравилось? Я благодарю вас всех за внимательность и старания. Предлагаю вам рассказать дома своим близким этот замечательный рассказ и нарисовать к нему рисунок.</w:t>
      </w:r>
    </w:p>
    <w:p w14:paraId="25EAFCE8" w14:textId="77777777" w:rsidR="001206C4" w:rsidRPr="00CA3628" w:rsidRDefault="001206C4" w:rsidP="00CA3628">
      <w:pPr>
        <w:spacing w:after="120" w:line="20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14:paraId="7AEB580C" w14:textId="77777777" w:rsidR="0061344C" w:rsidRPr="00CA3628" w:rsidRDefault="0061344C" w:rsidP="00CA3628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61344C" w:rsidRPr="00CA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27"/>
    <w:rsid w:val="001206C4"/>
    <w:rsid w:val="00125BD0"/>
    <w:rsid w:val="00187E50"/>
    <w:rsid w:val="004824BF"/>
    <w:rsid w:val="0061344C"/>
    <w:rsid w:val="007C3727"/>
    <w:rsid w:val="008A2115"/>
    <w:rsid w:val="009C3954"/>
    <w:rsid w:val="00AF2D5A"/>
    <w:rsid w:val="00CA3628"/>
    <w:rsid w:val="00CD787B"/>
    <w:rsid w:val="00D1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2F30"/>
  <w15:chartTrackingRefBased/>
  <w15:docId w15:val="{442C104A-F97C-4980-8EF1-1DA8293F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1C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1344C"/>
  </w:style>
  <w:style w:type="character" w:customStyle="1" w:styleId="c5">
    <w:name w:val="c5"/>
    <w:basedOn w:val="a0"/>
    <w:rsid w:val="0061344C"/>
  </w:style>
  <w:style w:type="paragraph" w:customStyle="1" w:styleId="c1">
    <w:name w:val="c1"/>
    <w:basedOn w:val="a"/>
    <w:rsid w:val="0061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344C"/>
  </w:style>
  <w:style w:type="table" w:styleId="a3">
    <w:name w:val="Table Grid"/>
    <w:basedOn w:val="a1"/>
    <w:uiPriority w:val="39"/>
    <w:rsid w:val="0012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87E50"/>
    <w:rPr>
      <w:i/>
      <w:iCs/>
    </w:rPr>
  </w:style>
  <w:style w:type="paragraph" w:styleId="a5">
    <w:name w:val="Normal (Web)"/>
    <w:basedOn w:val="a"/>
    <w:uiPriority w:val="99"/>
    <w:semiHidden/>
    <w:unhideWhenUsed/>
    <w:rsid w:val="00CA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2023-12-12T10:04:00Z</dcterms:created>
  <dcterms:modified xsi:type="dcterms:W3CDTF">2023-12-25T06:42:00Z</dcterms:modified>
</cp:coreProperties>
</file>